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058" w:rsidRDefault="00430058" w:rsidP="0031790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31790C" w:rsidRPr="00025367" w:rsidRDefault="0031790C" w:rsidP="0031790C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25367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Форма 1. </w:t>
      </w:r>
      <w:hyperlink r:id="rId8" w:history="1">
        <w:r w:rsidRPr="00025367">
          <w:rPr>
            <w:rFonts w:ascii="Times New Roman" w:hAnsi="Times New Roman"/>
            <w:sz w:val="24"/>
            <w:szCs w:val="24"/>
            <w:u w:val="single"/>
            <w:lang w:eastAsia="ru-RU"/>
          </w:rPr>
          <w:t>Отчет</w:t>
        </w:r>
      </w:hyperlink>
      <w:r w:rsidRPr="00025367">
        <w:rPr>
          <w:rFonts w:ascii="Times New Roman" w:hAnsi="Times New Roman"/>
          <w:sz w:val="24"/>
          <w:szCs w:val="24"/>
          <w:u w:val="single"/>
          <w:lang w:eastAsia="ru-RU"/>
        </w:rPr>
        <w:t xml:space="preserve"> о достигнутых значениях целевых показателей (индикаторов) муниципальной программы </w:t>
      </w:r>
    </w:p>
    <w:p w:rsidR="00430058" w:rsidRDefault="00430058" w:rsidP="0031790C">
      <w:pPr>
        <w:spacing w:after="0" w:line="240" w:lineRule="auto"/>
        <w:jc w:val="center"/>
      </w:pPr>
    </w:p>
    <w:p w:rsidR="0031790C" w:rsidRPr="003C3402" w:rsidRDefault="00A8336A" w:rsidP="003179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hyperlink r:id="rId9" w:history="1">
        <w:r w:rsidR="0031790C" w:rsidRPr="003C3402">
          <w:rPr>
            <w:rFonts w:ascii="Times New Roman" w:hAnsi="Times New Roman"/>
            <w:b/>
            <w:sz w:val="24"/>
            <w:szCs w:val="24"/>
            <w:lang w:eastAsia="ru-RU"/>
          </w:rPr>
          <w:t>Отчет</w:t>
        </w:r>
      </w:hyperlink>
      <w:r w:rsidR="0031790C" w:rsidRPr="003C3402">
        <w:rPr>
          <w:rFonts w:ascii="Times New Roman" w:hAnsi="Times New Roman"/>
          <w:b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31790C" w:rsidRPr="003C3402" w:rsidRDefault="00F67693" w:rsidP="003C3402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состоянию на 31.12.202</w:t>
      </w:r>
      <w:r w:rsidR="006765D4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31790C" w:rsidRPr="003C3402">
        <w:rPr>
          <w:rFonts w:ascii="Times New Roman" w:hAnsi="Times New Roman"/>
          <w:b/>
          <w:sz w:val="24"/>
          <w:szCs w:val="24"/>
          <w:lang w:eastAsia="ru-RU"/>
        </w:rPr>
        <w:t xml:space="preserve"> г.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686"/>
        <w:gridCol w:w="7938"/>
      </w:tblGrid>
      <w:tr w:rsidR="0031790C" w:rsidRPr="003C3402" w:rsidTr="0031790C">
        <w:tc>
          <w:tcPr>
            <w:tcW w:w="3686" w:type="dxa"/>
          </w:tcPr>
          <w:p w:rsidR="0031790C" w:rsidRPr="003C3402" w:rsidRDefault="0031790C" w:rsidP="006C793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C3402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программы:</w:t>
            </w:r>
          </w:p>
        </w:tc>
        <w:tc>
          <w:tcPr>
            <w:tcW w:w="7938" w:type="dxa"/>
          </w:tcPr>
          <w:p w:rsidR="0031790C" w:rsidRPr="003C3402" w:rsidRDefault="0031790C" w:rsidP="000047F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C3402">
              <w:rPr>
                <w:rFonts w:ascii="Times New Roman" w:hAnsi="Times New Roman"/>
                <w:sz w:val="18"/>
                <w:szCs w:val="18"/>
                <w:lang w:eastAsia="ru-RU"/>
              </w:rPr>
              <w:t>«Развитие культуры, спорта и молодежной политики»</w:t>
            </w:r>
            <w:r w:rsidR="00E648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C3402">
              <w:rPr>
                <w:rFonts w:ascii="Times New Roman" w:hAnsi="Times New Roman"/>
                <w:sz w:val="18"/>
                <w:szCs w:val="18"/>
                <w:lang w:eastAsia="ru-RU"/>
              </w:rPr>
              <w:t>МО</w:t>
            </w:r>
            <w:r w:rsidR="00E648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0E12DE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DA00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Муниципальный округ </w:t>
            </w:r>
            <w:r w:rsidR="000E12DE">
              <w:rPr>
                <w:rFonts w:ascii="Times New Roman" w:hAnsi="Times New Roman"/>
                <w:sz w:val="18"/>
                <w:szCs w:val="18"/>
                <w:lang w:eastAsia="ru-RU"/>
              </w:rPr>
              <w:t>Воткинский район</w:t>
            </w:r>
            <w:r w:rsidR="00DA008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Удмуртской Республики</w:t>
            </w:r>
            <w:r w:rsidR="000E12DE">
              <w:rPr>
                <w:rFonts w:ascii="Times New Roman" w:hAnsi="Times New Roman"/>
                <w:sz w:val="18"/>
                <w:szCs w:val="18"/>
                <w:lang w:eastAsia="ru-RU"/>
              </w:rPr>
              <w:t>» на 2015-202</w:t>
            </w:r>
            <w:r w:rsidR="00BE7246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  <w:r w:rsidRPr="003C340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E1360">
              <w:rPr>
                <w:rFonts w:ascii="Times New Roman" w:hAnsi="Times New Roman"/>
                <w:sz w:val="18"/>
                <w:szCs w:val="18"/>
                <w:lang w:eastAsia="ru-RU"/>
              </w:rPr>
              <w:t>годы</w:t>
            </w:r>
          </w:p>
        </w:tc>
      </w:tr>
    </w:tbl>
    <w:p w:rsidR="001933A6" w:rsidRPr="00B6278F" w:rsidRDefault="001933A6" w:rsidP="00E41B84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Сведения о составе и значениях целевых показателей (индикаторов) муниципальной программы</w:t>
      </w:r>
    </w:p>
    <w:tbl>
      <w:tblPr>
        <w:tblW w:w="15451" w:type="dxa"/>
        <w:tblInd w:w="-34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64"/>
        <w:gridCol w:w="431"/>
        <w:gridCol w:w="28"/>
        <w:gridCol w:w="3793"/>
        <w:gridCol w:w="1052"/>
        <w:gridCol w:w="17"/>
        <w:gridCol w:w="12"/>
        <w:gridCol w:w="52"/>
        <w:gridCol w:w="7"/>
        <w:gridCol w:w="986"/>
        <w:gridCol w:w="63"/>
        <w:gridCol w:w="26"/>
        <w:gridCol w:w="52"/>
        <w:gridCol w:w="926"/>
        <w:gridCol w:w="16"/>
        <w:gridCol w:w="51"/>
        <w:gridCol w:w="1171"/>
        <w:gridCol w:w="31"/>
        <w:gridCol w:w="8"/>
        <w:gridCol w:w="16"/>
        <w:gridCol w:w="50"/>
        <w:gridCol w:w="1015"/>
        <w:gridCol w:w="45"/>
        <w:gridCol w:w="7"/>
        <w:gridCol w:w="16"/>
        <w:gridCol w:w="51"/>
        <w:gridCol w:w="1086"/>
        <w:gridCol w:w="48"/>
        <w:gridCol w:w="20"/>
        <w:gridCol w:w="16"/>
        <w:gridCol w:w="32"/>
        <w:gridCol w:w="924"/>
        <w:gridCol w:w="21"/>
        <w:gridCol w:w="16"/>
        <w:gridCol w:w="2237"/>
      </w:tblGrid>
      <w:tr w:rsidR="003A1853" w:rsidRPr="00B6278F" w:rsidTr="00241E18">
        <w:trPr>
          <w:trHeight w:val="463"/>
          <w:tblHeader/>
        </w:trPr>
        <w:tc>
          <w:tcPr>
            <w:tcW w:w="1129" w:type="dxa"/>
            <w:gridSpan w:val="2"/>
            <w:vMerge w:val="restart"/>
            <w:vAlign w:val="center"/>
          </w:tcPr>
          <w:p w:rsidR="003A1853" w:rsidRPr="00B6278F" w:rsidRDefault="003A1853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459" w:type="dxa"/>
            <w:gridSpan w:val="2"/>
            <w:vMerge w:val="restart"/>
            <w:vAlign w:val="center"/>
          </w:tcPr>
          <w:p w:rsidR="003A1853" w:rsidRPr="00B6278F" w:rsidRDefault="003A1853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793" w:type="dxa"/>
            <w:vMerge w:val="restart"/>
            <w:vAlign w:val="center"/>
          </w:tcPr>
          <w:p w:rsidR="003A1853" w:rsidRPr="00B6278F" w:rsidRDefault="003A1853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81" w:type="dxa"/>
            <w:gridSpan w:val="3"/>
            <w:vMerge w:val="restart"/>
            <w:vAlign w:val="center"/>
          </w:tcPr>
          <w:p w:rsidR="003A1853" w:rsidRPr="00B6278F" w:rsidRDefault="003A1853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405" w:type="dxa"/>
            <w:gridSpan w:val="13"/>
            <w:vAlign w:val="center"/>
          </w:tcPr>
          <w:p w:rsidR="003A1853" w:rsidRPr="00B6278F" w:rsidRDefault="003A1853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Значения целевых показателей (индикаторов)</w:t>
            </w:r>
          </w:p>
        </w:tc>
        <w:tc>
          <w:tcPr>
            <w:tcW w:w="1133" w:type="dxa"/>
            <w:gridSpan w:val="5"/>
            <w:vMerge w:val="restart"/>
            <w:vAlign w:val="center"/>
          </w:tcPr>
          <w:p w:rsidR="003A1853" w:rsidRPr="00B6278F" w:rsidRDefault="003A1853" w:rsidP="00E879A1">
            <w:pPr>
              <w:spacing w:before="40" w:after="40" w:line="240" w:lineRule="auto"/>
              <w:ind w:hanging="66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8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Отклонение факта на конец отчетного  периода от плана на отчетный год</w:t>
            </w:r>
          </w:p>
        </w:tc>
        <w:tc>
          <w:tcPr>
            <w:tcW w:w="1221" w:type="dxa"/>
            <w:gridSpan w:val="5"/>
            <w:vMerge w:val="restart"/>
            <w:vAlign w:val="center"/>
          </w:tcPr>
          <w:p w:rsidR="003A1853" w:rsidRPr="00B6278F" w:rsidRDefault="003A1853" w:rsidP="003A185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A18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993" w:type="dxa"/>
            <w:gridSpan w:val="4"/>
            <w:vMerge w:val="restart"/>
            <w:vAlign w:val="center"/>
          </w:tcPr>
          <w:p w:rsidR="003A1853" w:rsidRPr="00B6278F" w:rsidRDefault="00E92936" w:rsidP="00E9293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Темп роста (снижения</w:t>
            </w:r>
            <w:r w:rsidR="00C349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 к уровню прошлого года</w:t>
            </w:r>
            <w:r w:rsidR="001A6ED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%</w:t>
            </w:r>
          </w:p>
        </w:tc>
        <w:tc>
          <w:tcPr>
            <w:tcW w:w="2237" w:type="dxa"/>
            <w:vMerge w:val="restart"/>
            <w:vAlign w:val="center"/>
          </w:tcPr>
          <w:p w:rsidR="003A1853" w:rsidRPr="00B6278F" w:rsidRDefault="00E92936" w:rsidP="00E92936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9293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Обоснование отклонений значений целевого показателя (индикатора)</w:t>
            </w:r>
          </w:p>
        </w:tc>
      </w:tr>
      <w:tr w:rsidR="00793776" w:rsidRPr="00B6278F" w:rsidTr="00241E18">
        <w:trPr>
          <w:trHeight w:val="851"/>
          <w:tblHeader/>
        </w:trPr>
        <w:tc>
          <w:tcPr>
            <w:tcW w:w="1129" w:type="dxa"/>
            <w:gridSpan w:val="2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3" w:type="dxa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gridSpan w:val="3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 w:val="restart"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793776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37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Факт за год, предшеству-ющий отчетному году</w:t>
            </w:r>
          </w:p>
        </w:tc>
        <w:tc>
          <w:tcPr>
            <w:tcW w:w="994" w:type="dxa"/>
            <w:gridSpan w:val="3"/>
            <w:vMerge w:val="restart"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793776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37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77" w:type="dxa"/>
            <w:gridSpan w:val="5"/>
            <w:vMerge w:val="restart"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793776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37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Факт на конец отчетного периода</w:t>
            </w:r>
          </w:p>
        </w:tc>
        <w:tc>
          <w:tcPr>
            <w:tcW w:w="1133" w:type="dxa"/>
            <w:gridSpan w:val="5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879A1">
            <w:pPr>
              <w:spacing w:before="40" w:after="40" w:line="240" w:lineRule="auto"/>
              <w:ind w:hanging="66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gridSpan w:val="5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vMerge/>
            <w:tcBorders>
              <w:bottom w:val="single" w:sz="4" w:space="0" w:color="595959"/>
            </w:tcBorders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93776" w:rsidRPr="00B6278F" w:rsidTr="00241E18">
        <w:trPr>
          <w:trHeight w:val="20"/>
          <w:tblHeader/>
        </w:trPr>
        <w:tc>
          <w:tcPr>
            <w:tcW w:w="565" w:type="dxa"/>
            <w:noWrap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4" w:type="dxa"/>
            <w:noWrap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459" w:type="dxa"/>
            <w:gridSpan w:val="2"/>
            <w:vMerge/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3" w:type="dxa"/>
            <w:vMerge/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gridSpan w:val="3"/>
            <w:vMerge/>
            <w:vAlign w:val="center"/>
          </w:tcPr>
          <w:p w:rsidR="00793776" w:rsidRPr="00B6278F" w:rsidRDefault="0079377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gridSpan w:val="3"/>
            <w:vMerge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5"/>
            <w:vMerge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gridSpan w:val="5"/>
            <w:vMerge/>
            <w:vAlign w:val="center"/>
          </w:tcPr>
          <w:p w:rsidR="00793776" w:rsidRPr="00B6278F" w:rsidRDefault="00793776" w:rsidP="003A185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1" w:type="dxa"/>
            <w:gridSpan w:val="5"/>
            <w:vMerge/>
            <w:vAlign w:val="center"/>
          </w:tcPr>
          <w:p w:rsidR="00793776" w:rsidRPr="00B6278F" w:rsidRDefault="00793776" w:rsidP="003A185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/>
            <w:vAlign w:val="center"/>
          </w:tcPr>
          <w:p w:rsidR="00793776" w:rsidRPr="00B6278F" w:rsidRDefault="00793776" w:rsidP="003A185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793776" w:rsidRPr="00B6278F" w:rsidRDefault="0079377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3A6" w:rsidRPr="00B6278F" w:rsidTr="00241E18">
        <w:trPr>
          <w:trHeight w:val="20"/>
        </w:trPr>
        <w:tc>
          <w:tcPr>
            <w:tcW w:w="565" w:type="dxa"/>
            <w:vMerge w:val="restart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63" w:type="dxa"/>
            <w:gridSpan w:val="32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культуры</w:t>
            </w:r>
            <w:r w:rsidR="00E3554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спорта и молодежной политики</w:t>
            </w:r>
          </w:p>
        </w:tc>
      </w:tr>
      <w:tr w:rsidR="001933A6" w:rsidRPr="00B6278F" w:rsidTr="00241E18">
        <w:trPr>
          <w:trHeight w:val="20"/>
        </w:trPr>
        <w:tc>
          <w:tcPr>
            <w:tcW w:w="565" w:type="dxa"/>
            <w:vMerge/>
            <w:vAlign w:val="center"/>
          </w:tcPr>
          <w:p w:rsidR="001933A6" w:rsidRPr="00B6278F" w:rsidRDefault="001933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vAlign w:val="center"/>
          </w:tcPr>
          <w:p w:rsidR="001933A6" w:rsidRPr="00B6278F" w:rsidRDefault="001933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93" w:type="dxa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Целевые показатели (индикаторы) определены по подпрограммам муниципальной программы</w:t>
            </w:r>
          </w:p>
        </w:tc>
        <w:tc>
          <w:tcPr>
            <w:tcW w:w="1069" w:type="dxa"/>
            <w:gridSpan w:val="2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gridSpan w:val="5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gridSpan w:val="4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2" w:type="dxa"/>
            <w:gridSpan w:val="2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gridSpan w:val="5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5" w:type="dxa"/>
            <w:gridSpan w:val="5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gridSpan w:val="7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7" w:type="dxa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933A6" w:rsidRPr="00B6278F" w:rsidTr="00241E18">
        <w:trPr>
          <w:trHeight w:val="20"/>
        </w:trPr>
        <w:tc>
          <w:tcPr>
            <w:tcW w:w="565" w:type="dxa"/>
            <w:vMerge w:val="restart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9" w:type="dxa"/>
            <w:gridSpan w:val="2"/>
            <w:noWrap/>
            <w:vAlign w:val="center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63" w:type="dxa"/>
            <w:gridSpan w:val="32"/>
            <w:noWrap/>
            <w:vAlign w:val="bottom"/>
          </w:tcPr>
          <w:p w:rsidR="001933A6" w:rsidRPr="00B6278F" w:rsidRDefault="001933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библиотечного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обслуживани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я</w:t>
            </w: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населения</w:t>
            </w:r>
          </w:p>
        </w:tc>
      </w:tr>
      <w:tr w:rsidR="005D5DB9" w:rsidRPr="00B6278F" w:rsidTr="00E43F75">
        <w:trPr>
          <w:trHeight w:val="20"/>
        </w:trPr>
        <w:tc>
          <w:tcPr>
            <w:tcW w:w="565" w:type="dxa"/>
            <w:vMerge/>
            <w:noWrap/>
            <w:vAlign w:val="center"/>
          </w:tcPr>
          <w:p w:rsidR="005D5DB9" w:rsidRPr="00B6278F" w:rsidRDefault="005D5DB9" w:rsidP="005D5D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noWrap/>
            <w:vAlign w:val="center"/>
          </w:tcPr>
          <w:p w:rsidR="005D5DB9" w:rsidRPr="00B6278F" w:rsidRDefault="005D5DB9" w:rsidP="005D5D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93" w:type="dxa"/>
            <w:noWrap/>
            <w:vAlign w:val="bottom"/>
          </w:tcPr>
          <w:p w:rsidR="005D5DB9" w:rsidRPr="00455CA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посещений общедоступных (публичных) библиотек (не менее)</w:t>
            </w:r>
          </w:p>
        </w:tc>
        <w:tc>
          <w:tcPr>
            <w:tcW w:w="1069" w:type="dxa"/>
            <w:gridSpan w:val="2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20" w:type="dxa"/>
            <w:gridSpan w:val="5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221 293</w:t>
            </w:r>
          </w:p>
        </w:tc>
        <w:tc>
          <w:tcPr>
            <w:tcW w:w="1020" w:type="dxa"/>
            <w:gridSpan w:val="4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229 833</w:t>
            </w:r>
          </w:p>
        </w:tc>
        <w:tc>
          <w:tcPr>
            <w:tcW w:w="1222" w:type="dxa"/>
            <w:gridSpan w:val="2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230 706</w:t>
            </w:r>
          </w:p>
        </w:tc>
        <w:tc>
          <w:tcPr>
            <w:tcW w:w="1120" w:type="dxa"/>
            <w:gridSpan w:val="5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1205" w:type="dxa"/>
            <w:gridSpan w:val="5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100,4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77" w:type="dxa"/>
            <w:gridSpan w:val="7"/>
            <w:noWrap/>
          </w:tcPr>
          <w:p w:rsidR="005D5DB9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104,2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0125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считается выполненным, т.к. результат не менее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229 833</w:t>
            </w:r>
          </w:p>
        </w:tc>
      </w:tr>
      <w:tr w:rsidR="005D5DB9" w:rsidRPr="00B6278F" w:rsidTr="00241E18">
        <w:trPr>
          <w:trHeight w:val="20"/>
        </w:trPr>
        <w:tc>
          <w:tcPr>
            <w:tcW w:w="565" w:type="dxa"/>
            <w:vMerge/>
            <w:noWrap/>
            <w:vAlign w:val="center"/>
          </w:tcPr>
          <w:p w:rsidR="005D5DB9" w:rsidRPr="00B6278F" w:rsidRDefault="005D5DB9" w:rsidP="005D5D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noWrap/>
            <w:vAlign w:val="center"/>
          </w:tcPr>
          <w:p w:rsidR="005D5DB9" w:rsidRPr="00B6278F" w:rsidRDefault="005D5DB9" w:rsidP="005D5D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3" w:type="dxa"/>
            <w:noWrap/>
            <w:vAlign w:val="center"/>
          </w:tcPr>
          <w:p w:rsidR="005D5DB9" w:rsidRPr="00B6278F" w:rsidRDefault="005D5DB9" w:rsidP="005D5DB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посещений общедоступных (публичных) библиотек (в сравнении с 2021 годом)</w:t>
            </w:r>
          </w:p>
        </w:tc>
        <w:tc>
          <w:tcPr>
            <w:tcW w:w="1069" w:type="dxa"/>
            <w:gridSpan w:val="2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20" w:type="dxa"/>
            <w:gridSpan w:val="5"/>
            <w:noWrap/>
          </w:tcPr>
          <w:p w:rsidR="005D5DB9" w:rsidRPr="005705C4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110,02</w:t>
            </w:r>
          </w:p>
        </w:tc>
        <w:tc>
          <w:tcPr>
            <w:tcW w:w="1020" w:type="dxa"/>
            <w:gridSpan w:val="4"/>
            <w:noWrap/>
          </w:tcPr>
          <w:p w:rsidR="005D5DB9" w:rsidRPr="005705C4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114,3</w:t>
            </w:r>
          </w:p>
        </w:tc>
        <w:tc>
          <w:tcPr>
            <w:tcW w:w="1222" w:type="dxa"/>
            <w:gridSpan w:val="2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1120" w:type="dxa"/>
            <w:gridSpan w:val="5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05" w:type="dxa"/>
            <w:gridSpan w:val="5"/>
            <w:noWrap/>
          </w:tcPr>
          <w:p w:rsidR="005D5DB9" w:rsidRPr="00B6278F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100,3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077" w:type="dxa"/>
            <w:gridSpan w:val="7"/>
            <w:noWrap/>
          </w:tcPr>
          <w:p w:rsidR="005D5DB9" w:rsidRPr="002B50EB" w:rsidRDefault="005D5DB9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104,2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</w:tcPr>
          <w:p w:rsidR="005D5DB9" w:rsidRPr="00B6278F" w:rsidRDefault="00154BAA" w:rsidP="005D5DB9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0125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считается выполненным, т.к. результат не менее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114,3</w:t>
            </w:r>
          </w:p>
        </w:tc>
      </w:tr>
      <w:tr w:rsidR="00563D69" w:rsidRPr="00B6278F" w:rsidTr="00241E18">
        <w:trPr>
          <w:trHeight w:val="20"/>
        </w:trPr>
        <w:tc>
          <w:tcPr>
            <w:tcW w:w="565" w:type="dxa"/>
            <w:vMerge w:val="restart"/>
            <w:noWrap/>
            <w:vAlign w:val="center"/>
          </w:tcPr>
          <w:p w:rsidR="00563D69" w:rsidRPr="00B6278F" w:rsidRDefault="00563D69" w:rsidP="00563D6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noWrap/>
            <w:vAlign w:val="center"/>
          </w:tcPr>
          <w:p w:rsidR="00563D69" w:rsidRPr="00B6278F" w:rsidRDefault="00563D69" w:rsidP="00563D6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dxa"/>
            <w:gridSpan w:val="2"/>
            <w:noWrap/>
            <w:vAlign w:val="center"/>
          </w:tcPr>
          <w:p w:rsidR="00563D69" w:rsidRPr="00B6278F" w:rsidRDefault="00563D69" w:rsidP="00563D6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63" w:type="dxa"/>
            <w:gridSpan w:val="32"/>
            <w:noWrap/>
            <w:vAlign w:val="bottom"/>
          </w:tcPr>
          <w:p w:rsidR="00563D69" w:rsidRPr="00B6278F" w:rsidRDefault="00563D69" w:rsidP="00563D6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досуга, предоставление услуг организаций культуры</w:t>
            </w:r>
          </w:p>
        </w:tc>
      </w:tr>
      <w:tr w:rsidR="00610F83" w:rsidRPr="00B6278F" w:rsidTr="00241E18">
        <w:trPr>
          <w:trHeight w:val="20"/>
        </w:trPr>
        <w:tc>
          <w:tcPr>
            <w:tcW w:w="565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610F83" w:rsidRPr="00B6278F" w:rsidRDefault="00610F83" w:rsidP="00610F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93" w:type="dxa"/>
            <w:noWrap/>
          </w:tcPr>
          <w:p w:rsidR="00610F83" w:rsidRPr="00CE19EB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E19E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1000 человек населения</w:t>
            </w:r>
          </w:p>
        </w:tc>
        <w:tc>
          <w:tcPr>
            <w:tcW w:w="1069" w:type="dxa"/>
            <w:gridSpan w:val="2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20" w:type="dxa"/>
            <w:gridSpan w:val="5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020" w:type="dxa"/>
            <w:gridSpan w:val="4"/>
            <w:noWrap/>
          </w:tcPr>
          <w:p w:rsidR="00610F83" w:rsidRPr="005705C4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253" w:type="dxa"/>
            <w:gridSpan w:val="3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169,5</w:t>
            </w:r>
          </w:p>
        </w:tc>
        <w:tc>
          <w:tcPr>
            <w:tcW w:w="1134" w:type="dxa"/>
            <w:gridSpan w:val="5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276" w:type="dxa"/>
            <w:gridSpan w:val="8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104,6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1" w:type="dxa"/>
            <w:gridSpan w:val="3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105,9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  <w:vAlign w:val="center"/>
          </w:tcPr>
          <w:p w:rsidR="00610F83" w:rsidRPr="00E61A26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61A2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Увеличение показателя произошло за счет трудоустройства в МБУК ДК «Звездный» новых специалистов (открылась танцевальная студия для детей «Веснушки» и театральный коллектив «Театр-студия РА»)</w:t>
            </w:r>
          </w:p>
        </w:tc>
      </w:tr>
      <w:tr w:rsidR="00610F83" w:rsidRPr="00B6278F" w:rsidTr="00241E18">
        <w:trPr>
          <w:trHeight w:val="20"/>
        </w:trPr>
        <w:tc>
          <w:tcPr>
            <w:tcW w:w="565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610F83" w:rsidRPr="00B6278F" w:rsidRDefault="00610F83" w:rsidP="00610F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3" w:type="dxa"/>
            <w:noWrap/>
          </w:tcPr>
          <w:p w:rsidR="00610F83" w:rsidRPr="00CE19EB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посещений культурно-массовых мероприятий клубов и домов культуры (платные посещения)</w:t>
            </w:r>
          </w:p>
        </w:tc>
        <w:tc>
          <w:tcPr>
            <w:tcW w:w="1069" w:type="dxa"/>
            <w:gridSpan w:val="2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20" w:type="dxa"/>
            <w:gridSpan w:val="5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66 180</w:t>
            </w:r>
          </w:p>
        </w:tc>
        <w:tc>
          <w:tcPr>
            <w:tcW w:w="1020" w:type="dxa"/>
            <w:gridSpan w:val="4"/>
            <w:noWrap/>
          </w:tcPr>
          <w:p w:rsidR="00610F83" w:rsidRPr="005705C4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74 440</w:t>
            </w:r>
          </w:p>
        </w:tc>
        <w:tc>
          <w:tcPr>
            <w:tcW w:w="1253" w:type="dxa"/>
            <w:gridSpan w:val="3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67 499</w:t>
            </w:r>
          </w:p>
        </w:tc>
        <w:tc>
          <w:tcPr>
            <w:tcW w:w="1134" w:type="dxa"/>
            <w:gridSpan w:val="5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-6 941</w:t>
            </w:r>
          </w:p>
        </w:tc>
        <w:tc>
          <w:tcPr>
            <w:tcW w:w="1276" w:type="dxa"/>
            <w:gridSpan w:val="8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90,7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1" w:type="dxa"/>
            <w:gridSpan w:val="3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  <w:vAlign w:val="bottom"/>
          </w:tcPr>
          <w:p w:rsidR="00610F83" w:rsidRPr="00AD7476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D178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Ремонт Верхнеталицкого СДК и Черновского СДК   </w:t>
            </w:r>
          </w:p>
        </w:tc>
      </w:tr>
      <w:tr w:rsidR="00610F83" w:rsidRPr="00B6278F" w:rsidTr="00241E18">
        <w:trPr>
          <w:trHeight w:val="20"/>
        </w:trPr>
        <w:tc>
          <w:tcPr>
            <w:tcW w:w="565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610F83" w:rsidRPr="00B6278F" w:rsidRDefault="00610F83" w:rsidP="00610F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93" w:type="dxa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количества зрителей на сеансах отечественных фильмов</w:t>
            </w:r>
          </w:p>
        </w:tc>
        <w:tc>
          <w:tcPr>
            <w:tcW w:w="1069" w:type="dxa"/>
            <w:gridSpan w:val="2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20" w:type="dxa"/>
            <w:gridSpan w:val="5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124,37</w:t>
            </w:r>
          </w:p>
        </w:tc>
        <w:tc>
          <w:tcPr>
            <w:tcW w:w="1020" w:type="dxa"/>
            <w:gridSpan w:val="4"/>
            <w:noWrap/>
          </w:tcPr>
          <w:p w:rsidR="00610F83" w:rsidRPr="005705C4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121,43</w:t>
            </w:r>
          </w:p>
        </w:tc>
        <w:tc>
          <w:tcPr>
            <w:tcW w:w="1253" w:type="dxa"/>
            <w:gridSpan w:val="3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1134" w:type="dxa"/>
            <w:gridSpan w:val="5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35,67</w:t>
            </w:r>
          </w:p>
        </w:tc>
        <w:tc>
          <w:tcPr>
            <w:tcW w:w="1276" w:type="dxa"/>
            <w:gridSpan w:val="8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129,4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1" w:type="dxa"/>
            <w:gridSpan w:val="3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126,3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  <w:vAlign w:val="bottom"/>
          </w:tcPr>
          <w:p w:rsidR="00610F83" w:rsidRPr="00C36E76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Увеличение показателя произошло за счет реализации программы «Пушкинская карта» </w:t>
            </w:r>
          </w:p>
        </w:tc>
      </w:tr>
      <w:tr w:rsidR="00610F83" w:rsidRPr="00B6278F" w:rsidTr="00241E18">
        <w:trPr>
          <w:trHeight w:val="20"/>
        </w:trPr>
        <w:tc>
          <w:tcPr>
            <w:tcW w:w="565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noWrap/>
            <w:vAlign w:val="center"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93" w:type="dxa"/>
            <w:noWrap/>
            <w:vAlign w:val="bottom"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Прирост количества участников клубных формирований</w:t>
            </w:r>
          </w:p>
        </w:tc>
        <w:tc>
          <w:tcPr>
            <w:tcW w:w="1069" w:type="dxa"/>
            <w:gridSpan w:val="2"/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20" w:type="dxa"/>
            <w:gridSpan w:val="5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020" w:type="dxa"/>
            <w:gridSpan w:val="4"/>
            <w:noWrap/>
          </w:tcPr>
          <w:p w:rsidR="00610F83" w:rsidRPr="005705C4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1253" w:type="dxa"/>
            <w:gridSpan w:val="3"/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1134" w:type="dxa"/>
            <w:gridSpan w:val="5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8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1" w:type="dxa"/>
            <w:gridSpan w:val="3"/>
            <w:noWrap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97,6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noWrap/>
            <w:vAlign w:val="bottom"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F83" w:rsidRPr="00B6278F" w:rsidTr="00D3768B">
        <w:trPr>
          <w:trHeight w:val="297"/>
        </w:trPr>
        <w:tc>
          <w:tcPr>
            <w:tcW w:w="565" w:type="dxa"/>
            <w:vMerge/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4" w:space="0" w:color="auto"/>
            </w:tcBorders>
            <w:vAlign w:val="center"/>
          </w:tcPr>
          <w:p w:rsidR="00610F83" w:rsidRPr="00B6278F" w:rsidRDefault="00610F83" w:rsidP="00610F8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10F83" w:rsidRPr="00B6278F" w:rsidRDefault="00610F83" w:rsidP="00610F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noWrap/>
            <w:vAlign w:val="bottom"/>
          </w:tcPr>
          <w:p w:rsidR="00610F83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посетителей культурно-досуговых мероприятий клубов, домов культуры</w:t>
            </w:r>
          </w:p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20" w:type="dxa"/>
            <w:gridSpan w:val="5"/>
            <w:tcBorders>
              <w:bottom w:val="single" w:sz="4" w:space="0" w:color="auto"/>
            </w:tcBorders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387 461</w:t>
            </w:r>
          </w:p>
        </w:tc>
        <w:tc>
          <w:tcPr>
            <w:tcW w:w="1020" w:type="dxa"/>
            <w:gridSpan w:val="4"/>
            <w:tcBorders>
              <w:bottom w:val="single" w:sz="4" w:space="0" w:color="auto"/>
            </w:tcBorders>
            <w:noWrap/>
          </w:tcPr>
          <w:p w:rsidR="00610F83" w:rsidRPr="005705C4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390 670</w:t>
            </w:r>
          </w:p>
        </w:tc>
        <w:tc>
          <w:tcPr>
            <w:tcW w:w="1253" w:type="dxa"/>
            <w:gridSpan w:val="3"/>
            <w:tcBorders>
              <w:bottom w:val="single" w:sz="4" w:space="0" w:color="auto"/>
            </w:tcBorders>
            <w:noWrap/>
          </w:tcPr>
          <w:p w:rsidR="00610F83" w:rsidRPr="00836A1C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408 273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17 603</w:t>
            </w:r>
          </w:p>
        </w:tc>
        <w:tc>
          <w:tcPr>
            <w:tcW w:w="1276" w:type="dxa"/>
            <w:gridSpan w:val="8"/>
            <w:tcBorders>
              <w:bottom w:val="single" w:sz="4" w:space="0" w:color="auto"/>
            </w:tcBorders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104,5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noWrap/>
          </w:tcPr>
          <w:p w:rsidR="00610F83" w:rsidRPr="00B6278F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105,4</w:t>
            </w:r>
            <w:r w:rsidR="00C6116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37" w:type="dxa"/>
            <w:tcBorders>
              <w:bottom w:val="single" w:sz="4" w:space="0" w:color="auto"/>
            </w:tcBorders>
            <w:noWrap/>
            <w:vAlign w:val="bottom"/>
          </w:tcPr>
          <w:p w:rsidR="00610F83" w:rsidRPr="000828A1" w:rsidRDefault="00610F83" w:rsidP="00610F83">
            <w:pPr>
              <w:spacing w:before="40" w:after="4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Проведение Респуб</w:t>
            </w:r>
            <w:r w:rsidRPr="000828A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ликанского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национального</w:t>
            </w:r>
            <w:r w:rsidRPr="000828A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праздника «Гербер»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 внеплановых мероприятий по рекомендации разных ведомств</w:t>
            </w:r>
          </w:p>
        </w:tc>
      </w:tr>
      <w:tr w:rsidR="00C85CD7" w:rsidRPr="00B6278F" w:rsidTr="00C36E76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07A" w:rsidRDefault="00C7307A" w:rsidP="00C85CD7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85CD7" w:rsidRPr="0042741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741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местного народного творчества</w:t>
            </w:r>
          </w:p>
        </w:tc>
      </w:tr>
      <w:tr w:rsidR="00C85CD7" w:rsidRPr="00B6278F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5CD7" w:rsidRPr="00427417" w:rsidRDefault="00C85CD7" w:rsidP="00C85CD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видов ДПИ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B133A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1E669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6278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2021 г. включительно</w:t>
            </w:r>
          </w:p>
        </w:tc>
      </w:tr>
      <w:tr w:rsidR="00C85CD7" w:rsidRPr="00B6278F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5CD7" w:rsidRDefault="00C85CD7" w:rsidP="00C85CD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Создание изделий для внесения в Республиканский электронный каталог в категориях: «Особо ценные», «Для популяризации ДПИ», «Экспериментальные изделия»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B133A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5705C4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1E669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6278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2021 г. включительно</w:t>
            </w:r>
          </w:p>
        </w:tc>
      </w:tr>
      <w:tr w:rsidR="00C85CD7" w:rsidRPr="00B6278F" w:rsidTr="00C36E76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6278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5CD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85CD7" w:rsidRPr="005705C4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705C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</w:tc>
      </w:tr>
      <w:tr w:rsidR="00C85CD7" w:rsidRPr="00B6278F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163BEC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3BE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AD7476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D74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руководителей и специалистов муниципальных учреждений культуры Воткинского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Воткинского района в год  (не менее)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6278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8E3039" w:rsidRDefault="00FD733A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163BEC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8E3039" w:rsidRDefault="006D1699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163BEC" w:rsidRDefault="006D1699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6D1699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Default="006D1699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42,4%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C36E76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33A" w:rsidRPr="00B6278F" w:rsidTr="00DB4CF8">
        <w:trPr>
          <w:trHeight w:val="889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33A" w:rsidRPr="00B6278F" w:rsidRDefault="00CB133A" w:rsidP="00CB13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33A" w:rsidRPr="00B6278F" w:rsidRDefault="00CB133A" w:rsidP="00CB13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33A" w:rsidRPr="00541FF0" w:rsidRDefault="00CB133A" w:rsidP="00CB133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41FF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133A" w:rsidRPr="00541FF0" w:rsidRDefault="00CB133A" w:rsidP="00CB133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41FF0">
              <w:rPr>
                <w:rFonts w:ascii="Times New Roman" w:hAnsi="Times New Roman" w:cs="Times New Roman"/>
                <w:sz w:val="16"/>
                <w:szCs w:val="16"/>
              </w:rPr>
              <w:t>Доля муниципальных учреждений культуры, здания которых требуют капитального ремонта, в общем количестве муниципальных учреждений культуры в год (не более)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B6278F" w:rsidRDefault="00CB133A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8E3039" w:rsidRDefault="00486E60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541FF0" w:rsidRDefault="00486E60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541FF0" w:rsidRDefault="00CB133A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8E3039" w:rsidRDefault="00915A16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541FF0" w:rsidRDefault="00915A16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93</w:t>
            </w:r>
            <w:r w:rsidR="005B0A7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541FF0" w:rsidRDefault="00915A16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5B0A7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133A" w:rsidRPr="00541FF0" w:rsidRDefault="008B1ADB" w:rsidP="00CB133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6E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считается выполненным, т.к. результат не более 12%</w:t>
            </w:r>
          </w:p>
        </w:tc>
      </w:tr>
      <w:tr w:rsidR="00C85CD7" w:rsidRPr="00EC59D0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CD7" w:rsidRPr="00B6278F" w:rsidRDefault="00C85CD7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E41BC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E41BC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E41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BE41BC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E41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Соотношение средней заработной платы работников муниципальных учреждений культуры района к среднемесячному доходу от трудовой деятельности в УР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6278F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127CA2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5B0A7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5B0A7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5B0A7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100,2%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5CD7" w:rsidRPr="00BE41BC" w:rsidRDefault="005B0A7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5CD7" w:rsidRPr="000047FE" w:rsidRDefault="00FB365C" w:rsidP="00C85CD7">
            <w:pPr>
              <w:spacing w:before="40" w:after="4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95C4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считается выполненным, т.к. результат не менее 100%</w:t>
            </w:r>
          </w:p>
        </w:tc>
      </w:tr>
      <w:tr w:rsidR="00C85CD7" w:rsidRPr="00B6278F" w:rsidTr="00241E18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F8482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Default="00C85CD7" w:rsidP="00F8482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6278F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5CD7" w:rsidRPr="00427417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туризма</w:t>
            </w:r>
          </w:p>
        </w:tc>
      </w:tr>
      <w:tr w:rsidR="00D76BAC" w:rsidRPr="00B6278F" w:rsidTr="00C02879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AC" w:rsidRPr="00B6278F" w:rsidRDefault="00D76BAC" w:rsidP="00D76B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BAC" w:rsidRPr="00B6278F" w:rsidRDefault="00D76BAC" w:rsidP="00D76BA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Pr="00B6278F" w:rsidRDefault="00D76BAC" w:rsidP="00D76BAC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оказанных туристско-информационных услуг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15 899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Pr="00B6278F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5 010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6BAC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5 010</w:t>
            </w:r>
          </w:p>
        </w:tc>
        <w:tc>
          <w:tcPr>
            <w:tcW w:w="1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6BAC" w:rsidRPr="00B6278F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6BAC" w:rsidRPr="00B6278F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  <w:r w:rsidR="00D8541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6BAC" w:rsidRPr="00B6278F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31,5</w:t>
            </w:r>
            <w:r w:rsidR="00D8541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BAC" w:rsidRPr="00B6278F" w:rsidRDefault="00D76BAC" w:rsidP="00D76BAC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5CD7" w:rsidRPr="00B02601" w:rsidTr="005B2E46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53B" w:rsidRDefault="001B653B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02601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53B" w:rsidRDefault="001B653B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85CD7" w:rsidRPr="00B02601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E15" w:rsidRDefault="00FE0E15" w:rsidP="00BD3D8B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85CD7" w:rsidRPr="00DD1CB0" w:rsidRDefault="00C85CD7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Создание условий для развития физической культуры и спорта</w:t>
            </w:r>
          </w:p>
        </w:tc>
      </w:tr>
      <w:tr w:rsidR="00135B1A" w:rsidRPr="00B02601" w:rsidTr="00C36E7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1A" w:rsidRPr="00B02601" w:rsidRDefault="00135B1A" w:rsidP="00135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1A" w:rsidRPr="00B02601" w:rsidRDefault="00135B1A" w:rsidP="00135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B1A" w:rsidRPr="00DD1CB0" w:rsidRDefault="00135B1A" w:rsidP="00135B1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Pr="00DD1CB0" w:rsidRDefault="00135B1A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населения систематически занимающегося физической культурой и спортом от общего количества населения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Pr="00B6278F" w:rsidRDefault="00135B1A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Pr="00DD1CB0" w:rsidRDefault="00135B1A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Pr="00DD1CB0" w:rsidRDefault="00135B1A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Default="00135B1A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46,7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Default="008A5561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Default="008A5561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94,3%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5B1A" w:rsidRDefault="008A5561" w:rsidP="00135B1A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99,6%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5B1A" w:rsidRDefault="00135B1A" w:rsidP="0055339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упал</w:t>
            </w:r>
            <w:r w:rsidR="00852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52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т.к за последний год сократилось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52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использование хоккейных коробок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на 2/3</w:t>
            </w:r>
            <w:r w:rsidR="00E21B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Уволились инструктора в ТО Камское, Кварса, Июльское, Б-Кивара, Талица.</w:t>
            </w:r>
          </w:p>
        </w:tc>
      </w:tr>
      <w:tr w:rsidR="00FE0E15" w:rsidRPr="00B02601" w:rsidTr="0009539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5" w:rsidRPr="00B02601" w:rsidRDefault="00FE0E15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15" w:rsidRPr="00B02601" w:rsidRDefault="00FE0E15" w:rsidP="00C85C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0E15" w:rsidRPr="00DD1CB0" w:rsidRDefault="00FE0E15" w:rsidP="00C85CD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0E15" w:rsidRPr="00DD1CB0" w:rsidRDefault="00FE0E15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детей и молодежи, регулярно занимающихся в спортивных секциях, клубах и иных объединениях спортивной направленности, в общей численности детей и молодежи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0E15" w:rsidRPr="00B6278F" w:rsidRDefault="00FE0E15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0E15" w:rsidRPr="00DD1CB0" w:rsidRDefault="00FE0E15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94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0E15" w:rsidRDefault="00FE0E15" w:rsidP="00C85CD7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до 2022 года включительно</w:t>
            </w:r>
          </w:p>
        </w:tc>
      </w:tr>
      <w:tr w:rsidR="00286394" w:rsidRPr="00B02601" w:rsidTr="00C36E7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94" w:rsidRPr="00B02601" w:rsidRDefault="00286394" w:rsidP="002863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94" w:rsidRPr="00B02601" w:rsidRDefault="00286394" w:rsidP="002863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94" w:rsidRPr="00DD1CB0" w:rsidRDefault="00286394" w:rsidP="0028639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6394" w:rsidRPr="00DD1CB0" w:rsidRDefault="00286394" w:rsidP="0028639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Pr="00B6278F" w:rsidRDefault="00286394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Pr="00DD1CB0" w:rsidRDefault="00286394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Pr="00DD1CB0" w:rsidRDefault="00286394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Default="00286394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Default="00E21B70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Default="00E21B70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Default="00E21B70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6394" w:rsidRDefault="00286394" w:rsidP="0028639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DD1CB0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1C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E21B70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E21B70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105,4%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E21B70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102,6%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увеличился на 2 мероприятия. В 2023г были добавлены два вида соревнований в спартакиаду района, это пляжный волейбол и дуатлон</w:t>
            </w:r>
          </w:p>
        </w:tc>
      </w:tr>
      <w:tr w:rsidR="007F2684" w:rsidRPr="00B02601" w:rsidTr="005B2E46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F2684" w:rsidRPr="00004B0B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Реализация молодежной политики</w:t>
            </w: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004B0B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молодежи, охваченной районными и республиканскими мероприятиями в сфере молодежной политики от общей численности молодежи, проживающей на территории Воткинского района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C90BDC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101 %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C36E76">
        <w:trPr>
          <w:trHeight w:val="17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004B0B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Увеличение количества мероприятий профилактической направленности, в т.ч. пропагандирующих здоровый образ жизни в каждом муниципальном поселении района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(не менее)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C90BDC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105 %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004B0B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4B0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временно трудоустроенной молодежи в рамках социальных проектов и программ (не менее)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C90BDC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C36E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F2684" w:rsidRPr="00B02601" w:rsidTr="00DB21CC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Гармонизация межэтнических отношений и участие в профилактике экстремизма и терроризма</w:t>
            </w:r>
          </w:p>
        </w:tc>
      </w:tr>
      <w:tr w:rsidR="007F2684" w:rsidRPr="00B02601" w:rsidTr="00DB21CC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национальных творческих коллективов из общего числа клубных формирований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6278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66B5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DB21CC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несовершеннолетних, вовлеченных в мероприятия, направленных на профилактику экстремизма, деструктивных группировок и религиозных сообществ в молодежной среде (не менее)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6278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66B5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004B0B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B02601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241E18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26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F2684" w:rsidRPr="00B02601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2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F2684" w:rsidRPr="00DD1CB0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Дополнительное образование в сфере культуры и искусства</w:t>
            </w: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Pr="00B6278F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D74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обучающихся, получающих услуги по дополнительному образованию 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D747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96,1%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AD747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96,1%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Отсев обучающихся по состоянию здоровья, смены места жительства</w:t>
            </w: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дополнительных предпрофессиональных общеобразовательных программ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52427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дополнительных общеразвивающих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общеобразовательных 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программ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52427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CA362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A362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CA362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F95C4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52427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 с первой и высшей квалификационной категорией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52427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051A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94,4%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8D7055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D705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Один основной работник перешел на внешнее совместительство</w:t>
            </w:r>
          </w:p>
        </w:tc>
      </w:tr>
      <w:tr w:rsidR="007F2684" w:rsidRPr="00B02601" w:rsidTr="00C36E76">
        <w:trPr>
          <w:trHeight w:val="20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84" w:rsidRPr="00B02601" w:rsidRDefault="007F2684" w:rsidP="007F26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684" w:rsidRDefault="007F2684" w:rsidP="007F26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52427F" w:rsidRDefault="007F2684" w:rsidP="007F268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Соотношение средней заработной платы педагогических работников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МБУ ДО «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ДШИ п. Новый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 среднемесячной заработной плате педагогических работников по Удмуртской республике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52427F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242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100,4%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DD1CB0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96,5%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2684" w:rsidRPr="00F95C46" w:rsidRDefault="007F2684" w:rsidP="007F26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95C4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Показатель считается выполненным, т.к. результат не менее 100%</w:t>
            </w:r>
          </w:p>
        </w:tc>
      </w:tr>
    </w:tbl>
    <w:p w:rsidR="00260540" w:rsidRDefault="00260540" w:rsidP="00DA7D9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0540" w:rsidRDefault="00260540" w:rsidP="00DA7D9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4893" w:rsidRDefault="001D0F95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Управления</w:t>
      </w:r>
      <w:r w:rsidR="00E64893">
        <w:rPr>
          <w:rFonts w:ascii="Times New Roman" w:hAnsi="Times New Roman" w:cs="Times New Roman"/>
          <w:sz w:val="20"/>
          <w:szCs w:val="20"/>
        </w:rPr>
        <w:t xml:space="preserve"> культуры, спорта и молодежной политики</w:t>
      </w:r>
    </w:p>
    <w:p w:rsidR="00341221" w:rsidRDefault="00E64893" w:rsidP="00DA7D9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«</w:t>
      </w:r>
      <w:r w:rsidR="00341221">
        <w:rPr>
          <w:rFonts w:ascii="Times New Roman" w:hAnsi="Times New Roman"/>
          <w:sz w:val="18"/>
          <w:szCs w:val="18"/>
          <w:lang w:eastAsia="ru-RU"/>
        </w:rPr>
        <w:t>Муниципальный округ</w:t>
      </w:r>
    </w:p>
    <w:p w:rsidR="00E64893" w:rsidRPr="005C721A" w:rsidRDefault="00341221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721A">
        <w:rPr>
          <w:rFonts w:ascii="Times New Roman" w:hAnsi="Times New Roman"/>
          <w:sz w:val="20"/>
          <w:szCs w:val="20"/>
          <w:lang w:eastAsia="ru-RU"/>
        </w:rPr>
        <w:t>Воткинский район Удмуртской Республики</w:t>
      </w:r>
      <w:r w:rsidR="00E64893" w:rsidRPr="005C721A">
        <w:rPr>
          <w:rFonts w:ascii="Times New Roman" w:hAnsi="Times New Roman" w:cs="Times New Roman"/>
          <w:sz w:val="20"/>
          <w:szCs w:val="20"/>
        </w:rPr>
        <w:t>»</w:t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</w:r>
      <w:r w:rsidRPr="005C721A">
        <w:rPr>
          <w:rFonts w:ascii="Times New Roman" w:hAnsi="Times New Roman" w:cs="Times New Roman"/>
          <w:sz w:val="20"/>
          <w:szCs w:val="20"/>
        </w:rPr>
        <w:tab/>
      </w:r>
      <w:r w:rsidRPr="005C721A">
        <w:rPr>
          <w:rFonts w:ascii="Times New Roman" w:hAnsi="Times New Roman" w:cs="Times New Roman"/>
          <w:sz w:val="20"/>
          <w:szCs w:val="20"/>
        </w:rPr>
        <w:tab/>
      </w:r>
      <w:r w:rsidRPr="005C721A">
        <w:rPr>
          <w:rFonts w:ascii="Times New Roman" w:hAnsi="Times New Roman" w:cs="Times New Roman"/>
          <w:sz w:val="20"/>
          <w:szCs w:val="20"/>
        </w:rPr>
        <w:tab/>
      </w:r>
      <w:r w:rsidR="00E64893" w:rsidRPr="005C721A">
        <w:rPr>
          <w:rFonts w:ascii="Times New Roman" w:hAnsi="Times New Roman" w:cs="Times New Roman"/>
          <w:sz w:val="20"/>
          <w:szCs w:val="20"/>
        </w:rPr>
        <w:tab/>
        <w:t>Н.В. Елькина</w:t>
      </w:r>
    </w:p>
    <w:p w:rsidR="00226E9B" w:rsidRDefault="00226E9B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26E9B" w:rsidRDefault="00226E9B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Исполнитель</w:t>
      </w:r>
    </w:p>
    <w:p w:rsidR="00226E9B" w:rsidRDefault="00226E9B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Т.О. Щетникова</w:t>
      </w:r>
    </w:p>
    <w:p w:rsidR="00E52C19" w:rsidRDefault="00E52C19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М.В. Куликова</w:t>
      </w:r>
    </w:p>
    <w:p w:rsidR="001D0F95" w:rsidRDefault="001D0F95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Ю.С. Яковлева</w:t>
      </w:r>
    </w:p>
    <w:p w:rsidR="001D0F95" w:rsidRDefault="001D0F95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А.Г. Кунакбаев</w:t>
      </w:r>
    </w:p>
    <w:p w:rsidR="001D0F95" w:rsidRDefault="001D0F95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Д.В. Галичанин</w:t>
      </w:r>
    </w:p>
    <w:p w:rsidR="001D0F95" w:rsidRDefault="001D0F95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О.В. Исаева</w:t>
      </w:r>
    </w:p>
    <w:p w:rsidR="00F00B6E" w:rsidRPr="00E64893" w:rsidRDefault="00F00B6E" w:rsidP="00DA7D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М.В. Патракова</w:t>
      </w:r>
    </w:p>
    <w:sectPr w:rsidR="00F00B6E" w:rsidRPr="00E64893" w:rsidSect="002C7065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F8B" w:rsidRDefault="00B85F8B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85F8B" w:rsidRDefault="00B85F8B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F8B" w:rsidRDefault="00B85F8B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85F8B" w:rsidRDefault="00B85F8B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61E3"/>
    <w:multiLevelType w:val="hybridMultilevel"/>
    <w:tmpl w:val="32A6898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882190"/>
    <w:multiLevelType w:val="hybridMultilevel"/>
    <w:tmpl w:val="8A7A041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39F07EB"/>
    <w:multiLevelType w:val="hybridMultilevel"/>
    <w:tmpl w:val="C0FE42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98D1268"/>
    <w:multiLevelType w:val="hybridMultilevel"/>
    <w:tmpl w:val="89D06F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2D2624"/>
    <w:multiLevelType w:val="hybridMultilevel"/>
    <w:tmpl w:val="DE063D7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6817F5A"/>
    <w:multiLevelType w:val="hybridMultilevel"/>
    <w:tmpl w:val="011E4B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9F74AA6"/>
    <w:multiLevelType w:val="hybridMultilevel"/>
    <w:tmpl w:val="F448318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C15115E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6E67EA2"/>
    <w:multiLevelType w:val="hybridMultilevel"/>
    <w:tmpl w:val="ADA4E7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92C4712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BB45608"/>
    <w:multiLevelType w:val="hybridMultilevel"/>
    <w:tmpl w:val="836C3FE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F7D1C17"/>
    <w:multiLevelType w:val="hybridMultilevel"/>
    <w:tmpl w:val="8BCA4B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57D44E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8" w15:restartNumberingAfterBreak="0">
    <w:nsid w:val="44A66515"/>
    <w:multiLevelType w:val="hybridMultilevel"/>
    <w:tmpl w:val="4F84FB1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527BC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7890B0E"/>
    <w:multiLevelType w:val="hybridMultilevel"/>
    <w:tmpl w:val="7BA4A19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EA0160"/>
    <w:multiLevelType w:val="hybridMultilevel"/>
    <w:tmpl w:val="E78ED91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CFA5C1D"/>
    <w:multiLevelType w:val="hybridMultilevel"/>
    <w:tmpl w:val="F694378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DFB6EA8"/>
    <w:multiLevelType w:val="hybridMultilevel"/>
    <w:tmpl w:val="D3DE825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EE44A5A"/>
    <w:multiLevelType w:val="hybridMultilevel"/>
    <w:tmpl w:val="5D7E0BF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1F31CF7"/>
    <w:multiLevelType w:val="hybridMultilevel"/>
    <w:tmpl w:val="D902D9F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133202"/>
    <w:multiLevelType w:val="hybridMultilevel"/>
    <w:tmpl w:val="5AAAC67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3417337"/>
    <w:multiLevelType w:val="hybridMultilevel"/>
    <w:tmpl w:val="AB88060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5541E2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5BD568A"/>
    <w:multiLevelType w:val="hybridMultilevel"/>
    <w:tmpl w:val="555C176E"/>
    <w:lvl w:ilvl="0" w:tplc="04190001">
      <w:start w:val="1"/>
      <w:numFmt w:val="bullet"/>
      <w:lvlText w:val=""/>
      <w:lvlJc w:val="left"/>
      <w:pPr>
        <w:tabs>
          <w:tab w:val="num" w:pos="664"/>
        </w:tabs>
        <w:ind w:left="6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84"/>
        </w:tabs>
        <w:ind w:left="13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04"/>
        </w:tabs>
        <w:ind w:left="21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44"/>
        </w:tabs>
        <w:ind w:left="354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64"/>
        </w:tabs>
        <w:ind w:left="42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04"/>
        </w:tabs>
        <w:ind w:left="570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24"/>
        </w:tabs>
        <w:ind w:left="6424" w:hanging="360"/>
      </w:pPr>
      <w:rPr>
        <w:rFonts w:ascii="Wingdings" w:hAnsi="Wingdings" w:hint="default"/>
      </w:rPr>
    </w:lvl>
  </w:abstractNum>
  <w:abstractNum w:abstractNumId="31" w15:restartNumberingAfterBreak="0">
    <w:nsid w:val="66551287"/>
    <w:multiLevelType w:val="hybridMultilevel"/>
    <w:tmpl w:val="DB2E220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8D6A68"/>
    <w:multiLevelType w:val="multilevel"/>
    <w:tmpl w:val="75328E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cs="Times New Roman"/>
      </w:rPr>
    </w:lvl>
  </w:abstractNum>
  <w:abstractNum w:abstractNumId="33" w15:restartNumberingAfterBreak="0">
    <w:nsid w:val="72F60ADF"/>
    <w:multiLevelType w:val="hybridMultilevel"/>
    <w:tmpl w:val="5D8ACC3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CD278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6953F3"/>
    <w:multiLevelType w:val="hybridMultilevel"/>
    <w:tmpl w:val="D662E81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B291523"/>
    <w:multiLevelType w:val="hybridMultilevel"/>
    <w:tmpl w:val="446C2E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B819D8"/>
    <w:multiLevelType w:val="hybridMultilevel"/>
    <w:tmpl w:val="74545F7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0"/>
  </w:num>
  <w:num w:numId="36">
    <w:abstractNumId w:val="8"/>
  </w:num>
  <w:num w:numId="37">
    <w:abstractNumId w:val="12"/>
  </w:num>
  <w:num w:numId="38">
    <w:abstractNumId w:val="20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75"/>
    <w:rsid w:val="00000B14"/>
    <w:rsid w:val="00001BC9"/>
    <w:rsid w:val="00002745"/>
    <w:rsid w:val="000047FE"/>
    <w:rsid w:val="00004B0B"/>
    <w:rsid w:val="00004F62"/>
    <w:rsid w:val="000051A2"/>
    <w:rsid w:val="00005264"/>
    <w:rsid w:val="000061B7"/>
    <w:rsid w:val="00007197"/>
    <w:rsid w:val="0001317B"/>
    <w:rsid w:val="00013559"/>
    <w:rsid w:val="00015EE6"/>
    <w:rsid w:val="00017E69"/>
    <w:rsid w:val="000217CE"/>
    <w:rsid w:val="00025367"/>
    <w:rsid w:val="00026563"/>
    <w:rsid w:val="000266F2"/>
    <w:rsid w:val="000316EA"/>
    <w:rsid w:val="00040246"/>
    <w:rsid w:val="00042A85"/>
    <w:rsid w:val="000437EF"/>
    <w:rsid w:val="00045209"/>
    <w:rsid w:val="00045D99"/>
    <w:rsid w:val="0004621B"/>
    <w:rsid w:val="00047FFE"/>
    <w:rsid w:val="000518CF"/>
    <w:rsid w:val="00052029"/>
    <w:rsid w:val="00054D01"/>
    <w:rsid w:val="0005641D"/>
    <w:rsid w:val="0006091D"/>
    <w:rsid w:val="00061DD8"/>
    <w:rsid w:val="00067AE8"/>
    <w:rsid w:val="00070CD2"/>
    <w:rsid w:val="00071A12"/>
    <w:rsid w:val="00071E26"/>
    <w:rsid w:val="00072DB7"/>
    <w:rsid w:val="00080D38"/>
    <w:rsid w:val="00081B7B"/>
    <w:rsid w:val="00082E09"/>
    <w:rsid w:val="00083408"/>
    <w:rsid w:val="00087669"/>
    <w:rsid w:val="000878BB"/>
    <w:rsid w:val="00092C47"/>
    <w:rsid w:val="0009498D"/>
    <w:rsid w:val="000A1A93"/>
    <w:rsid w:val="000A287A"/>
    <w:rsid w:val="000A2C70"/>
    <w:rsid w:val="000A363F"/>
    <w:rsid w:val="000A5FBF"/>
    <w:rsid w:val="000B2CEB"/>
    <w:rsid w:val="000C3BD4"/>
    <w:rsid w:val="000C4865"/>
    <w:rsid w:val="000C5469"/>
    <w:rsid w:val="000C592B"/>
    <w:rsid w:val="000D01C7"/>
    <w:rsid w:val="000D1FE9"/>
    <w:rsid w:val="000D7D53"/>
    <w:rsid w:val="000D7FDF"/>
    <w:rsid w:val="000E12DE"/>
    <w:rsid w:val="000E5DFF"/>
    <w:rsid w:val="000E7C5C"/>
    <w:rsid w:val="000E7FA9"/>
    <w:rsid w:val="000F1BC3"/>
    <w:rsid w:val="000F257C"/>
    <w:rsid w:val="000F3960"/>
    <w:rsid w:val="000F5C70"/>
    <w:rsid w:val="001014ED"/>
    <w:rsid w:val="001017D0"/>
    <w:rsid w:val="00105E3A"/>
    <w:rsid w:val="0010672D"/>
    <w:rsid w:val="0011355F"/>
    <w:rsid w:val="00113B9B"/>
    <w:rsid w:val="00114A5F"/>
    <w:rsid w:val="00114BA9"/>
    <w:rsid w:val="00116718"/>
    <w:rsid w:val="001225D0"/>
    <w:rsid w:val="00127CA2"/>
    <w:rsid w:val="00133364"/>
    <w:rsid w:val="00135B1A"/>
    <w:rsid w:val="00140C43"/>
    <w:rsid w:val="00150B3D"/>
    <w:rsid w:val="00153FE0"/>
    <w:rsid w:val="00154BAA"/>
    <w:rsid w:val="00155D75"/>
    <w:rsid w:val="0015613A"/>
    <w:rsid w:val="00163441"/>
    <w:rsid w:val="00163BEC"/>
    <w:rsid w:val="00164858"/>
    <w:rsid w:val="001656B2"/>
    <w:rsid w:val="001701BD"/>
    <w:rsid w:val="00170977"/>
    <w:rsid w:val="00170B3F"/>
    <w:rsid w:val="001733ED"/>
    <w:rsid w:val="001779B3"/>
    <w:rsid w:val="00184CC8"/>
    <w:rsid w:val="00187670"/>
    <w:rsid w:val="001904FE"/>
    <w:rsid w:val="0019057B"/>
    <w:rsid w:val="001933A6"/>
    <w:rsid w:val="00193AAE"/>
    <w:rsid w:val="00195E21"/>
    <w:rsid w:val="001967CC"/>
    <w:rsid w:val="00197F63"/>
    <w:rsid w:val="001A51B1"/>
    <w:rsid w:val="001A6EDC"/>
    <w:rsid w:val="001B106E"/>
    <w:rsid w:val="001B2FDF"/>
    <w:rsid w:val="001B3040"/>
    <w:rsid w:val="001B3D38"/>
    <w:rsid w:val="001B579E"/>
    <w:rsid w:val="001B653B"/>
    <w:rsid w:val="001C61F5"/>
    <w:rsid w:val="001D0F95"/>
    <w:rsid w:val="001D158A"/>
    <w:rsid w:val="001E1A18"/>
    <w:rsid w:val="001E1E25"/>
    <w:rsid w:val="001E1EFD"/>
    <w:rsid w:val="001E2D5C"/>
    <w:rsid w:val="001E4AFE"/>
    <w:rsid w:val="001E601B"/>
    <w:rsid w:val="001E62FF"/>
    <w:rsid w:val="001E669F"/>
    <w:rsid w:val="001F1C67"/>
    <w:rsid w:val="001F1F62"/>
    <w:rsid w:val="001F2CAA"/>
    <w:rsid w:val="001F2CD4"/>
    <w:rsid w:val="001F50CB"/>
    <w:rsid w:val="001F5924"/>
    <w:rsid w:val="00203E87"/>
    <w:rsid w:val="00210B8C"/>
    <w:rsid w:val="00211849"/>
    <w:rsid w:val="0021596C"/>
    <w:rsid w:val="00221100"/>
    <w:rsid w:val="002220C2"/>
    <w:rsid w:val="002250A3"/>
    <w:rsid w:val="00226E40"/>
    <w:rsid w:val="00226E9B"/>
    <w:rsid w:val="00226E9E"/>
    <w:rsid w:val="00227996"/>
    <w:rsid w:val="00232CEB"/>
    <w:rsid w:val="0023336A"/>
    <w:rsid w:val="00235257"/>
    <w:rsid w:val="00235EF8"/>
    <w:rsid w:val="00236B6C"/>
    <w:rsid w:val="00240E5B"/>
    <w:rsid w:val="00241E18"/>
    <w:rsid w:val="00242F76"/>
    <w:rsid w:val="00244368"/>
    <w:rsid w:val="00257CCD"/>
    <w:rsid w:val="00257DF4"/>
    <w:rsid w:val="00260540"/>
    <w:rsid w:val="002638C1"/>
    <w:rsid w:val="00265A60"/>
    <w:rsid w:val="0026693C"/>
    <w:rsid w:val="00273FE8"/>
    <w:rsid w:val="0027421C"/>
    <w:rsid w:val="00277634"/>
    <w:rsid w:val="00281133"/>
    <w:rsid w:val="00283126"/>
    <w:rsid w:val="002839F8"/>
    <w:rsid w:val="00286394"/>
    <w:rsid w:val="002872FF"/>
    <w:rsid w:val="0028789E"/>
    <w:rsid w:val="00293DB8"/>
    <w:rsid w:val="00295A15"/>
    <w:rsid w:val="002A71D9"/>
    <w:rsid w:val="002A77EF"/>
    <w:rsid w:val="002A7898"/>
    <w:rsid w:val="002A7F96"/>
    <w:rsid w:val="002B0488"/>
    <w:rsid w:val="002B0540"/>
    <w:rsid w:val="002B258C"/>
    <w:rsid w:val="002B50EB"/>
    <w:rsid w:val="002C010B"/>
    <w:rsid w:val="002C60C6"/>
    <w:rsid w:val="002C6746"/>
    <w:rsid w:val="002C6C97"/>
    <w:rsid w:val="002C6E95"/>
    <w:rsid w:val="002C7065"/>
    <w:rsid w:val="002D1603"/>
    <w:rsid w:val="002D2467"/>
    <w:rsid w:val="002E0241"/>
    <w:rsid w:val="002E2826"/>
    <w:rsid w:val="002E5C51"/>
    <w:rsid w:val="002E6603"/>
    <w:rsid w:val="002F07E8"/>
    <w:rsid w:val="002F1BCF"/>
    <w:rsid w:val="002F1CD5"/>
    <w:rsid w:val="002F2377"/>
    <w:rsid w:val="002F2E34"/>
    <w:rsid w:val="002F3E05"/>
    <w:rsid w:val="00300097"/>
    <w:rsid w:val="00300B7B"/>
    <w:rsid w:val="003010BD"/>
    <w:rsid w:val="00301190"/>
    <w:rsid w:val="00303A92"/>
    <w:rsid w:val="003041F6"/>
    <w:rsid w:val="0030452F"/>
    <w:rsid w:val="003050AD"/>
    <w:rsid w:val="00305756"/>
    <w:rsid w:val="00310018"/>
    <w:rsid w:val="0031235B"/>
    <w:rsid w:val="0031384D"/>
    <w:rsid w:val="00313EAE"/>
    <w:rsid w:val="003140D7"/>
    <w:rsid w:val="00314E59"/>
    <w:rsid w:val="0031790C"/>
    <w:rsid w:val="00320173"/>
    <w:rsid w:val="0032032C"/>
    <w:rsid w:val="00321862"/>
    <w:rsid w:val="003237E8"/>
    <w:rsid w:val="003270DE"/>
    <w:rsid w:val="00327DC9"/>
    <w:rsid w:val="00330DE4"/>
    <w:rsid w:val="00341122"/>
    <w:rsid w:val="00341221"/>
    <w:rsid w:val="00341C0D"/>
    <w:rsid w:val="00342A8F"/>
    <w:rsid w:val="0034381A"/>
    <w:rsid w:val="00344FB3"/>
    <w:rsid w:val="0034663E"/>
    <w:rsid w:val="00347C02"/>
    <w:rsid w:val="003526B2"/>
    <w:rsid w:val="003527E2"/>
    <w:rsid w:val="00353197"/>
    <w:rsid w:val="00353313"/>
    <w:rsid w:val="00356084"/>
    <w:rsid w:val="00361C7D"/>
    <w:rsid w:val="00364F09"/>
    <w:rsid w:val="00370797"/>
    <w:rsid w:val="00370C5F"/>
    <w:rsid w:val="003724E8"/>
    <w:rsid w:val="003726AE"/>
    <w:rsid w:val="00373014"/>
    <w:rsid w:val="003739AF"/>
    <w:rsid w:val="00373F7D"/>
    <w:rsid w:val="0037433E"/>
    <w:rsid w:val="00374C3C"/>
    <w:rsid w:val="00376DC3"/>
    <w:rsid w:val="00380AFD"/>
    <w:rsid w:val="003940E5"/>
    <w:rsid w:val="003A1853"/>
    <w:rsid w:val="003A538B"/>
    <w:rsid w:val="003B0BB6"/>
    <w:rsid w:val="003C0A4E"/>
    <w:rsid w:val="003C138F"/>
    <w:rsid w:val="003C13FE"/>
    <w:rsid w:val="003C3402"/>
    <w:rsid w:val="003C3818"/>
    <w:rsid w:val="003C4BB1"/>
    <w:rsid w:val="003C648C"/>
    <w:rsid w:val="003D4E71"/>
    <w:rsid w:val="003D5FAC"/>
    <w:rsid w:val="003E1C66"/>
    <w:rsid w:val="003E28AF"/>
    <w:rsid w:val="003E568F"/>
    <w:rsid w:val="003F6B9F"/>
    <w:rsid w:val="004042FF"/>
    <w:rsid w:val="00407407"/>
    <w:rsid w:val="004100C0"/>
    <w:rsid w:val="00413005"/>
    <w:rsid w:val="00414D06"/>
    <w:rsid w:val="00415E79"/>
    <w:rsid w:val="00416CB9"/>
    <w:rsid w:val="00417D82"/>
    <w:rsid w:val="0042225E"/>
    <w:rsid w:val="00424EB4"/>
    <w:rsid w:val="00427417"/>
    <w:rsid w:val="00430058"/>
    <w:rsid w:val="00432B98"/>
    <w:rsid w:val="00432FEC"/>
    <w:rsid w:val="004338CF"/>
    <w:rsid w:val="00441347"/>
    <w:rsid w:val="004448C5"/>
    <w:rsid w:val="00446AB3"/>
    <w:rsid w:val="004470F9"/>
    <w:rsid w:val="00447125"/>
    <w:rsid w:val="00450624"/>
    <w:rsid w:val="004517CE"/>
    <w:rsid w:val="00452984"/>
    <w:rsid w:val="00455CA9"/>
    <w:rsid w:val="00457FE4"/>
    <w:rsid w:val="00460AAB"/>
    <w:rsid w:val="0046146D"/>
    <w:rsid w:val="00462BC9"/>
    <w:rsid w:val="0047374A"/>
    <w:rsid w:val="00476C41"/>
    <w:rsid w:val="00477989"/>
    <w:rsid w:val="00480C16"/>
    <w:rsid w:val="0048104C"/>
    <w:rsid w:val="0048198E"/>
    <w:rsid w:val="00483A35"/>
    <w:rsid w:val="004845C3"/>
    <w:rsid w:val="00485F93"/>
    <w:rsid w:val="00486E60"/>
    <w:rsid w:val="00487632"/>
    <w:rsid w:val="00487E04"/>
    <w:rsid w:val="0049481C"/>
    <w:rsid w:val="004A11E6"/>
    <w:rsid w:val="004A1FBC"/>
    <w:rsid w:val="004A23A1"/>
    <w:rsid w:val="004A4036"/>
    <w:rsid w:val="004A5F2C"/>
    <w:rsid w:val="004B0DFD"/>
    <w:rsid w:val="004B5D46"/>
    <w:rsid w:val="004B6262"/>
    <w:rsid w:val="004C14B0"/>
    <w:rsid w:val="004C24B3"/>
    <w:rsid w:val="004D1C67"/>
    <w:rsid w:val="004D3D66"/>
    <w:rsid w:val="004D74DB"/>
    <w:rsid w:val="004E08EB"/>
    <w:rsid w:val="004E17DE"/>
    <w:rsid w:val="004E56EA"/>
    <w:rsid w:val="004F503E"/>
    <w:rsid w:val="005025BA"/>
    <w:rsid w:val="00504AFB"/>
    <w:rsid w:val="0050729D"/>
    <w:rsid w:val="00510193"/>
    <w:rsid w:val="00510BAB"/>
    <w:rsid w:val="0051153E"/>
    <w:rsid w:val="005122B0"/>
    <w:rsid w:val="00512446"/>
    <w:rsid w:val="005141A4"/>
    <w:rsid w:val="005163D6"/>
    <w:rsid w:val="0052152B"/>
    <w:rsid w:val="00521AC3"/>
    <w:rsid w:val="00522ABA"/>
    <w:rsid w:val="00522EE9"/>
    <w:rsid w:val="00523ADD"/>
    <w:rsid w:val="00527FB6"/>
    <w:rsid w:val="00532AEC"/>
    <w:rsid w:val="00541FF0"/>
    <w:rsid w:val="005450F4"/>
    <w:rsid w:val="00545D0D"/>
    <w:rsid w:val="0054663F"/>
    <w:rsid w:val="00552FFC"/>
    <w:rsid w:val="00553397"/>
    <w:rsid w:val="005550C9"/>
    <w:rsid w:val="00556404"/>
    <w:rsid w:val="005621F0"/>
    <w:rsid w:val="00563113"/>
    <w:rsid w:val="00563D69"/>
    <w:rsid w:val="00564988"/>
    <w:rsid w:val="005649FE"/>
    <w:rsid w:val="00566622"/>
    <w:rsid w:val="005677C8"/>
    <w:rsid w:val="00567B44"/>
    <w:rsid w:val="005705C4"/>
    <w:rsid w:val="005728AC"/>
    <w:rsid w:val="0057301E"/>
    <w:rsid w:val="00575D28"/>
    <w:rsid w:val="00576B1C"/>
    <w:rsid w:val="0058191C"/>
    <w:rsid w:val="00582AA1"/>
    <w:rsid w:val="00583885"/>
    <w:rsid w:val="00583A4D"/>
    <w:rsid w:val="00584010"/>
    <w:rsid w:val="00585E58"/>
    <w:rsid w:val="005A031E"/>
    <w:rsid w:val="005A0EA0"/>
    <w:rsid w:val="005A108D"/>
    <w:rsid w:val="005A3D85"/>
    <w:rsid w:val="005A6C9D"/>
    <w:rsid w:val="005A7B01"/>
    <w:rsid w:val="005B0327"/>
    <w:rsid w:val="005B0A77"/>
    <w:rsid w:val="005B1FD9"/>
    <w:rsid w:val="005B2E3B"/>
    <w:rsid w:val="005B2E46"/>
    <w:rsid w:val="005B31DF"/>
    <w:rsid w:val="005B3D06"/>
    <w:rsid w:val="005C40B6"/>
    <w:rsid w:val="005C414A"/>
    <w:rsid w:val="005C482E"/>
    <w:rsid w:val="005C721A"/>
    <w:rsid w:val="005D3848"/>
    <w:rsid w:val="005D5DB9"/>
    <w:rsid w:val="005E2823"/>
    <w:rsid w:val="005E2DDE"/>
    <w:rsid w:val="005E3277"/>
    <w:rsid w:val="005E4399"/>
    <w:rsid w:val="005E4993"/>
    <w:rsid w:val="005E58DA"/>
    <w:rsid w:val="005F3B27"/>
    <w:rsid w:val="005F7347"/>
    <w:rsid w:val="0060024D"/>
    <w:rsid w:val="00605997"/>
    <w:rsid w:val="00606EA0"/>
    <w:rsid w:val="006073BE"/>
    <w:rsid w:val="006076B9"/>
    <w:rsid w:val="00610F83"/>
    <w:rsid w:val="00611005"/>
    <w:rsid w:val="006110DF"/>
    <w:rsid w:val="00616829"/>
    <w:rsid w:val="006179BD"/>
    <w:rsid w:val="006209E8"/>
    <w:rsid w:val="00622279"/>
    <w:rsid w:val="006240A9"/>
    <w:rsid w:val="00630044"/>
    <w:rsid w:val="00630A0E"/>
    <w:rsid w:val="00632249"/>
    <w:rsid w:val="00633DBB"/>
    <w:rsid w:val="00640A2E"/>
    <w:rsid w:val="006431FA"/>
    <w:rsid w:val="00643518"/>
    <w:rsid w:val="0064392C"/>
    <w:rsid w:val="00644764"/>
    <w:rsid w:val="006448A8"/>
    <w:rsid w:val="00650934"/>
    <w:rsid w:val="00650D75"/>
    <w:rsid w:val="00656161"/>
    <w:rsid w:val="006576BF"/>
    <w:rsid w:val="00660802"/>
    <w:rsid w:val="00663CEF"/>
    <w:rsid w:val="006669D1"/>
    <w:rsid w:val="00670D4E"/>
    <w:rsid w:val="00671358"/>
    <w:rsid w:val="006750AC"/>
    <w:rsid w:val="006765D4"/>
    <w:rsid w:val="00694871"/>
    <w:rsid w:val="006962CD"/>
    <w:rsid w:val="006A1FDF"/>
    <w:rsid w:val="006A294E"/>
    <w:rsid w:val="006A73A3"/>
    <w:rsid w:val="006A7A45"/>
    <w:rsid w:val="006B0578"/>
    <w:rsid w:val="006B58B0"/>
    <w:rsid w:val="006B6E3B"/>
    <w:rsid w:val="006C2622"/>
    <w:rsid w:val="006C465F"/>
    <w:rsid w:val="006C6D83"/>
    <w:rsid w:val="006C7930"/>
    <w:rsid w:val="006D1699"/>
    <w:rsid w:val="006D293D"/>
    <w:rsid w:val="006D2B9B"/>
    <w:rsid w:val="006D773A"/>
    <w:rsid w:val="006E144A"/>
    <w:rsid w:val="006E1581"/>
    <w:rsid w:val="006E4167"/>
    <w:rsid w:val="006E5185"/>
    <w:rsid w:val="006E59B8"/>
    <w:rsid w:val="006E671F"/>
    <w:rsid w:val="006F26FE"/>
    <w:rsid w:val="006F3E32"/>
    <w:rsid w:val="006F6479"/>
    <w:rsid w:val="00701758"/>
    <w:rsid w:val="0070450B"/>
    <w:rsid w:val="007106F1"/>
    <w:rsid w:val="00710738"/>
    <w:rsid w:val="00712C0B"/>
    <w:rsid w:val="00713ECF"/>
    <w:rsid w:val="007145F2"/>
    <w:rsid w:val="007151D4"/>
    <w:rsid w:val="00715401"/>
    <w:rsid w:val="007161B5"/>
    <w:rsid w:val="00716F53"/>
    <w:rsid w:val="00720DD1"/>
    <w:rsid w:val="00721E22"/>
    <w:rsid w:val="00723F27"/>
    <w:rsid w:val="00724472"/>
    <w:rsid w:val="00724C64"/>
    <w:rsid w:val="00724D0F"/>
    <w:rsid w:val="00726D4A"/>
    <w:rsid w:val="00731DD1"/>
    <w:rsid w:val="00733C98"/>
    <w:rsid w:val="007420FC"/>
    <w:rsid w:val="00745F4F"/>
    <w:rsid w:val="00747A73"/>
    <w:rsid w:val="00747E66"/>
    <w:rsid w:val="00750EDF"/>
    <w:rsid w:val="0075390A"/>
    <w:rsid w:val="00753F5F"/>
    <w:rsid w:val="00754855"/>
    <w:rsid w:val="007662D6"/>
    <w:rsid w:val="00766C8B"/>
    <w:rsid w:val="007744C4"/>
    <w:rsid w:val="00776D2C"/>
    <w:rsid w:val="00777105"/>
    <w:rsid w:val="007805C1"/>
    <w:rsid w:val="007810DF"/>
    <w:rsid w:val="007821BB"/>
    <w:rsid w:val="00783CAC"/>
    <w:rsid w:val="00785741"/>
    <w:rsid w:val="00792DF7"/>
    <w:rsid w:val="007935BD"/>
    <w:rsid w:val="00793776"/>
    <w:rsid w:val="00796FFE"/>
    <w:rsid w:val="007972B3"/>
    <w:rsid w:val="0079734A"/>
    <w:rsid w:val="007A193D"/>
    <w:rsid w:val="007A384A"/>
    <w:rsid w:val="007A4601"/>
    <w:rsid w:val="007B0F7C"/>
    <w:rsid w:val="007B2BF6"/>
    <w:rsid w:val="007B2D0D"/>
    <w:rsid w:val="007B580C"/>
    <w:rsid w:val="007B669B"/>
    <w:rsid w:val="007C354D"/>
    <w:rsid w:val="007D2043"/>
    <w:rsid w:val="007D2507"/>
    <w:rsid w:val="007D67E6"/>
    <w:rsid w:val="007E0577"/>
    <w:rsid w:val="007E0A43"/>
    <w:rsid w:val="007E1221"/>
    <w:rsid w:val="007E1413"/>
    <w:rsid w:val="007E42AC"/>
    <w:rsid w:val="007F2684"/>
    <w:rsid w:val="007F5B34"/>
    <w:rsid w:val="007F6985"/>
    <w:rsid w:val="0080000D"/>
    <w:rsid w:val="008017F5"/>
    <w:rsid w:val="00802578"/>
    <w:rsid w:val="00803A5B"/>
    <w:rsid w:val="00803C82"/>
    <w:rsid w:val="0080622E"/>
    <w:rsid w:val="00813646"/>
    <w:rsid w:val="00814AA6"/>
    <w:rsid w:val="008159A8"/>
    <w:rsid w:val="00817D6F"/>
    <w:rsid w:val="008205B7"/>
    <w:rsid w:val="00826633"/>
    <w:rsid w:val="0082669B"/>
    <w:rsid w:val="00827129"/>
    <w:rsid w:val="008311DB"/>
    <w:rsid w:val="00831553"/>
    <w:rsid w:val="00831DB9"/>
    <w:rsid w:val="008328A0"/>
    <w:rsid w:val="00834E53"/>
    <w:rsid w:val="00836A1C"/>
    <w:rsid w:val="00837C0E"/>
    <w:rsid w:val="00840F6C"/>
    <w:rsid w:val="00841BF3"/>
    <w:rsid w:val="008520C1"/>
    <w:rsid w:val="00853564"/>
    <w:rsid w:val="00855C04"/>
    <w:rsid w:val="00855E62"/>
    <w:rsid w:val="00857224"/>
    <w:rsid w:val="00862BFE"/>
    <w:rsid w:val="008634BB"/>
    <w:rsid w:val="00865BFA"/>
    <w:rsid w:val="00867CF6"/>
    <w:rsid w:val="008703F3"/>
    <w:rsid w:val="00872842"/>
    <w:rsid w:val="00872A92"/>
    <w:rsid w:val="008742AB"/>
    <w:rsid w:val="0087650A"/>
    <w:rsid w:val="008827F6"/>
    <w:rsid w:val="008857F9"/>
    <w:rsid w:val="0088625F"/>
    <w:rsid w:val="00893B54"/>
    <w:rsid w:val="008A01DC"/>
    <w:rsid w:val="008A0AE6"/>
    <w:rsid w:val="008A5561"/>
    <w:rsid w:val="008A5E8D"/>
    <w:rsid w:val="008A6139"/>
    <w:rsid w:val="008B01F4"/>
    <w:rsid w:val="008B1ADB"/>
    <w:rsid w:val="008B2F12"/>
    <w:rsid w:val="008B4E39"/>
    <w:rsid w:val="008B6064"/>
    <w:rsid w:val="008B7FD8"/>
    <w:rsid w:val="008C181A"/>
    <w:rsid w:val="008C52F3"/>
    <w:rsid w:val="008C757D"/>
    <w:rsid w:val="008D524D"/>
    <w:rsid w:val="008D6876"/>
    <w:rsid w:val="008E1861"/>
    <w:rsid w:val="008E22B1"/>
    <w:rsid w:val="008E3039"/>
    <w:rsid w:val="008F029F"/>
    <w:rsid w:val="008F505E"/>
    <w:rsid w:val="008F6D4A"/>
    <w:rsid w:val="00900286"/>
    <w:rsid w:val="009002B6"/>
    <w:rsid w:val="0090033D"/>
    <w:rsid w:val="00903DEE"/>
    <w:rsid w:val="00905180"/>
    <w:rsid w:val="00905424"/>
    <w:rsid w:val="009138D0"/>
    <w:rsid w:val="00915A16"/>
    <w:rsid w:val="00917D3C"/>
    <w:rsid w:val="00931A4B"/>
    <w:rsid w:val="00933CCA"/>
    <w:rsid w:val="00933D27"/>
    <w:rsid w:val="00940A52"/>
    <w:rsid w:val="00942B36"/>
    <w:rsid w:val="00942CA5"/>
    <w:rsid w:val="00945213"/>
    <w:rsid w:val="00950B93"/>
    <w:rsid w:val="00951C4F"/>
    <w:rsid w:val="009558C9"/>
    <w:rsid w:val="0095746F"/>
    <w:rsid w:val="00961B69"/>
    <w:rsid w:val="0097021A"/>
    <w:rsid w:val="00970A81"/>
    <w:rsid w:val="00972338"/>
    <w:rsid w:val="009731C4"/>
    <w:rsid w:val="00977366"/>
    <w:rsid w:val="009807E9"/>
    <w:rsid w:val="00980C69"/>
    <w:rsid w:val="0098107D"/>
    <w:rsid w:val="00982D1A"/>
    <w:rsid w:val="00983593"/>
    <w:rsid w:val="009838FE"/>
    <w:rsid w:val="0099618F"/>
    <w:rsid w:val="009A2F4E"/>
    <w:rsid w:val="009A3966"/>
    <w:rsid w:val="009A7A2B"/>
    <w:rsid w:val="009B6D5E"/>
    <w:rsid w:val="009B6EF7"/>
    <w:rsid w:val="009C66DD"/>
    <w:rsid w:val="009D3142"/>
    <w:rsid w:val="009D4B55"/>
    <w:rsid w:val="009D664C"/>
    <w:rsid w:val="009E0B5D"/>
    <w:rsid w:val="009E26F8"/>
    <w:rsid w:val="009E5421"/>
    <w:rsid w:val="009E54AB"/>
    <w:rsid w:val="009E60F7"/>
    <w:rsid w:val="009E7B2D"/>
    <w:rsid w:val="009F1262"/>
    <w:rsid w:val="009F51D9"/>
    <w:rsid w:val="00A02FF0"/>
    <w:rsid w:val="00A04ACC"/>
    <w:rsid w:val="00A0659E"/>
    <w:rsid w:val="00A074C4"/>
    <w:rsid w:val="00A07EF2"/>
    <w:rsid w:val="00A114F9"/>
    <w:rsid w:val="00A1184E"/>
    <w:rsid w:val="00A20027"/>
    <w:rsid w:val="00A20CB0"/>
    <w:rsid w:val="00A266FB"/>
    <w:rsid w:val="00A27882"/>
    <w:rsid w:val="00A34165"/>
    <w:rsid w:val="00A345E2"/>
    <w:rsid w:val="00A3719A"/>
    <w:rsid w:val="00A40E53"/>
    <w:rsid w:val="00A440DF"/>
    <w:rsid w:val="00A51142"/>
    <w:rsid w:val="00A51E50"/>
    <w:rsid w:val="00A52B3C"/>
    <w:rsid w:val="00A53B0F"/>
    <w:rsid w:val="00A55C3F"/>
    <w:rsid w:val="00A66B51"/>
    <w:rsid w:val="00A732F8"/>
    <w:rsid w:val="00A73890"/>
    <w:rsid w:val="00A7582E"/>
    <w:rsid w:val="00A80CAC"/>
    <w:rsid w:val="00A8179B"/>
    <w:rsid w:val="00A82AA5"/>
    <w:rsid w:val="00A8336A"/>
    <w:rsid w:val="00A84582"/>
    <w:rsid w:val="00A851B6"/>
    <w:rsid w:val="00A85561"/>
    <w:rsid w:val="00A9037E"/>
    <w:rsid w:val="00A91D5D"/>
    <w:rsid w:val="00A921F3"/>
    <w:rsid w:val="00A93BEE"/>
    <w:rsid w:val="00A96C58"/>
    <w:rsid w:val="00A97C0F"/>
    <w:rsid w:val="00AA0294"/>
    <w:rsid w:val="00AA2133"/>
    <w:rsid w:val="00AA7E64"/>
    <w:rsid w:val="00AB04CE"/>
    <w:rsid w:val="00AB09FB"/>
    <w:rsid w:val="00AB6D98"/>
    <w:rsid w:val="00AB7355"/>
    <w:rsid w:val="00AC063E"/>
    <w:rsid w:val="00AC2D9A"/>
    <w:rsid w:val="00AC7748"/>
    <w:rsid w:val="00AC7B89"/>
    <w:rsid w:val="00AD1565"/>
    <w:rsid w:val="00AD2185"/>
    <w:rsid w:val="00AD7476"/>
    <w:rsid w:val="00AE0D70"/>
    <w:rsid w:val="00AE6790"/>
    <w:rsid w:val="00AE75BB"/>
    <w:rsid w:val="00AE78DE"/>
    <w:rsid w:val="00AE78E9"/>
    <w:rsid w:val="00AF2477"/>
    <w:rsid w:val="00AF4372"/>
    <w:rsid w:val="00AF5FF4"/>
    <w:rsid w:val="00AF62B5"/>
    <w:rsid w:val="00AF68E1"/>
    <w:rsid w:val="00AF7B68"/>
    <w:rsid w:val="00B02601"/>
    <w:rsid w:val="00B049FE"/>
    <w:rsid w:val="00B0660D"/>
    <w:rsid w:val="00B079BF"/>
    <w:rsid w:val="00B111AF"/>
    <w:rsid w:val="00B13713"/>
    <w:rsid w:val="00B13D54"/>
    <w:rsid w:val="00B1537A"/>
    <w:rsid w:val="00B15495"/>
    <w:rsid w:val="00B20FEF"/>
    <w:rsid w:val="00B225AD"/>
    <w:rsid w:val="00B31E01"/>
    <w:rsid w:val="00B327DC"/>
    <w:rsid w:val="00B35981"/>
    <w:rsid w:val="00B35BE7"/>
    <w:rsid w:val="00B36C50"/>
    <w:rsid w:val="00B42DB2"/>
    <w:rsid w:val="00B45249"/>
    <w:rsid w:val="00B52789"/>
    <w:rsid w:val="00B541A0"/>
    <w:rsid w:val="00B54884"/>
    <w:rsid w:val="00B55DC0"/>
    <w:rsid w:val="00B6246F"/>
    <w:rsid w:val="00B6278F"/>
    <w:rsid w:val="00B6553B"/>
    <w:rsid w:val="00B666FE"/>
    <w:rsid w:val="00B70E06"/>
    <w:rsid w:val="00B717CA"/>
    <w:rsid w:val="00B754B0"/>
    <w:rsid w:val="00B75541"/>
    <w:rsid w:val="00B756DF"/>
    <w:rsid w:val="00B765EA"/>
    <w:rsid w:val="00B81491"/>
    <w:rsid w:val="00B81607"/>
    <w:rsid w:val="00B84A6B"/>
    <w:rsid w:val="00B8511B"/>
    <w:rsid w:val="00B85F8B"/>
    <w:rsid w:val="00B862D9"/>
    <w:rsid w:val="00B90213"/>
    <w:rsid w:val="00B90BCC"/>
    <w:rsid w:val="00B91C9D"/>
    <w:rsid w:val="00B95519"/>
    <w:rsid w:val="00B965ED"/>
    <w:rsid w:val="00BA0F2A"/>
    <w:rsid w:val="00BA282D"/>
    <w:rsid w:val="00BA652F"/>
    <w:rsid w:val="00BC3756"/>
    <w:rsid w:val="00BC7C4B"/>
    <w:rsid w:val="00BD1B3D"/>
    <w:rsid w:val="00BD27E4"/>
    <w:rsid w:val="00BD2D3F"/>
    <w:rsid w:val="00BD3D8B"/>
    <w:rsid w:val="00BD530C"/>
    <w:rsid w:val="00BE00A2"/>
    <w:rsid w:val="00BE1F66"/>
    <w:rsid w:val="00BE2DF4"/>
    <w:rsid w:val="00BE34AC"/>
    <w:rsid w:val="00BE41BC"/>
    <w:rsid w:val="00BE7246"/>
    <w:rsid w:val="00BF28DC"/>
    <w:rsid w:val="00BF4D37"/>
    <w:rsid w:val="00BF4E44"/>
    <w:rsid w:val="00BF6E3C"/>
    <w:rsid w:val="00BF703F"/>
    <w:rsid w:val="00C014B4"/>
    <w:rsid w:val="00C014DC"/>
    <w:rsid w:val="00C0351B"/>
    <w:rsid w:val="00C056CC"/>
    <w:rsid w:val="00C071FB"/>
    <w:rsid w:val="00C10AAC"/>
    <w:rsid w:val="00C10FFE"/>
    <w:rsid w:val="00C14CB2"/>
    <w:rsid w:val="00C14E3E"/>
    <w:rsid w:val="00C17638"/>
    <w:rsid w:val="00C1764B"/>
    <w:rsid w:val="00C212C1"/>
    <w:rsid w:val="00C25ADF"/>
    <w:rsid w:val="00C26427"/>
    <w:rsid w:val="00C32450"/>
    <w:rsid w:val="00C3297E"/>
    <w:rsid w:val="00C3310B"/>
    <w:rsid w:val="00C3494C"/>
    <w:rsid w:val="00C36D55"/>
    <w:rsid w:val="00C36E76"/>
    <w:rsid w:val="00C41BB4"/>
    <w:rsid w:val="00C4742C"/>
    <w:rsid w:val="00C506A1"/>
    <w:rsid w:val="00C5228D"/>
    <w:rsid w:val="00C56CE4"/>
    <w:rsid w:val="00C60DA4"/>
    <w:rsid w:val="00C60FE6"/>
    <w:rsid w:val="00C6116B"/>
    <w:rsid w:val="00C61476"/>
    <w:rsid w:val="00C645CF"/>
    <w:rsid w:val="00C64925"/>
    <w:rsid w:val="00C6570C"/>
    <w:rsid w:val="00C705E0"/>
    <w:rsid w:val="00C70C9A"/>
    <w:rsid w:val="00C7307A"/>
    <w:rsid w:val="00C73659"/>
    <w:rsid w:val="00C740FE"/>
    <w:rsid w:val="00C75FC1"/>
    <w:rsid w:val="00C803CC"/>
    <w:rsid w:val="00C806E7"/>
    <w:rsid w:val="00C85CD7"/>
    <w:rsid w:val="00C86941"/>
    <w:rsid w:val="00C87EF5"/>
    <w:rsid w:val="00C90BDC"/>
    <w:rsid w:val="00C9562B"/>
    <w:rsid w:val="00C97B9D"/>
    <w:rsid w:val="00CA3624"/>
    <w:rsid w:val="00CA438E"/>
    <w:rsid w:val="00CA4C40"/>
    <w:rsid w:val="00CA6EFB"/>
    <w:rsid w:val="00CA7A5A"/>
    <w:rsid w:val="00CB133A"/>
    <w:rsid w:val="00CB1F47"/>
    <w:rsid w:val="00CB2210"/>
    <w:rsid w:val="00CB4494"/>
    <w:rsid w:val="00CB4A47"/>
    <w:rsid w:val="00CB4F51"/>
    <w:rsid w:val="00CB646C"/>
    <w:rsid w:val="00CC040D"/>
    <w:rsid w:val="00CC273C"/>
    <w:rsid w:val="00CC28EC"/>
    <w:rsid w:val="00CC3E55"/>
    <w:rsid w:val="00CC538C"/>
    <w:rsid w:val="00CC6970"/>
    <w:rsid w:val="00CD434B"/>
    <w:rsid w:val="00CD480A"/>
    <w:rsid w:val="00CD7720"/>
    <w:rsid w:val="00CE19EB"/>
    <w:rsid w:val="00CE2865"/>
    <w:rsid w:val="00CE7A85"/>
    <w:rsid w:val="00CF2D73"/>
    <w:rsid w:val="00CF41A7"/>
    <w:rsid w:val="00CF5F84"/>
    <w:rsid w:val="00D01814"/>
    <w:rsid w:val="00D06536"/>
    <w:rsid w:val="00D13890"/>
    <w:rsid w:val="00D14326"/>
    <w:rsid w:val="00D17BA7"/>
    <w:rsid w:val="00D2137B"/>
    <w:rsid w:val="00D244BE"/>
    <w:rsid w:val="00D2556B"/>
    <w:rsid w:val="00D3137A"/>
    <w:rsid w:val="00D33ECF"/>
    <w:rsid w:val="00D3499C"/>
    <w:rsid w:val="00D42639"/>
    <w:rsid w:val="00D43F60"/>
    <w:rsid w:val="00D44453"/>
    <w:rsid w:val="00D47C3D"/>
    <w:rsid w:val="00D51673"/>
    <w:rsid w:val="00D53063"/>
    <w:rsid w:val="00D53E03"/>
    <w:rsid w:val="00D55204"/>
    <w:rsid w:val="00D55444"/>
    <w:rsid w:val="00D656F1"/>
    <w:rsid w:val="00D66BF2"/>
    <w:rsid w:val="00D76BAC"/>
    <w:rsid w:val="00D81562"/>
    <w:rsid w:val="00D818AF"/>
    <w:rsid w:val="00D847EB"/>
    <w:rsid w:val="00D8541A"/>
    <w:rsid w:val="00D93AD9"/>
    <w:rsid w:val="00D9566C"/>
    <w:rsid w:val="00D95F6B"/>
    <w:rsid w:val="00D961A6"/>
    <w:rsid w:val="00DA0084"/>
    <w:rsid w:val="00DA174D"/>
    <w:rsid w:val="00DA6386"/>
    <w:rsid w:val="00DA69FD"/>
    <w:rsid w:val="00DA7D96"/>
    <w:rsid w:val="00DB0B93"/>
    <w:rsid w:val="00DB1428"/>
    <w:rsid w:val="00DB27C4"/>
    <w:rsid w:val="00DB2848"/>
    <w:rsid w:val="00DB2B45"/>
    <w:rsid w:val="00DB3001"/>
    <w:rsid w:val="00DB562E"/>
    <w:rsid w:val="00DB5B2B"/>
    <w:rsid w:val="00DB5C11"/>
    <w:rsid w:val="00DC0FC6"/>
    <w:rsid w:val="00DC259B"/>
    <w:rsid w:val="00DD1CB0"/>
    <w:rsid w:val="00DE5BD0"/>
    <w:rsid w:val="00DE7E01"/>
    <w:rsid w:val="00DF0C87"/>
    <w:rsid w:val="00DF0E87"/>
    <w:rsid w:val="00DF1432"/>
    <w:rsid w:val="00DF5D12"/>
    <w:rsid w:val="00E0267E"/>
    <w:rsid w:val="00E03A52"/>
    <w:rsid w:val="00E04726"/>
    <w:rsid w:val="00E1115C"/>
    <w:rsid w:val="00E165EB"/>
    <w:rsid w:val="00E21B70"/>
    <w:rsid w:val="00E24A22"/>
    <w:rsid w:val="00E252AD"/>
    <w:rsid w:val="00E2721A"/>
    <w:rsid w:val="00E33086"/>
    <w:rsid w:val="00E3429B"/>
    <w:rsid w:val="00E34592"/>
    <w:rsid w:val="00E34C42"/>
    <w:rsid w:val="00E34D44"/>
    <w:rsid w:val="00E35541"/>
    <w:rsid w:val="00E3762D"/>
    <w:rsid w:val="00E41B84"/>
    <w:rsid w:val="00E44476"/>
    <w:rsid w:val="00E44495"/>
    <w:rsid w:val="00E45E62"/>
    <w:rsid w:val="00E50136"/>
    <w:rsid w:val="00E50D4A"/>
    <w:rsid w:val="00E52492"/>
    <w:rsid w:val="00E52C19"/>
    <w:rsid w:val="00E556C4"/>
    <w:rsid w:val="00E558E6"/>
    <w:rsid w:val="00E60976"/>
    <w:rsid w:val="00E631E0"/>
    <w:rsid w:val="00E63B68"/>
    <w:rsid w:val="00E63C4A"/>
    <w:rsid w:val="00E64893"/>
    <w:rsid w:val="00E76703"/>
    <w:rsid w:val="00E8048D"/>
    <w:rsid w:val="00E808CD"/>
    <w:rsid w:val="00E859FE"/>
    <w:rsid w:val="00E879A1"/>
    <w:rsid w:val="00E87A1D"/>
    <w:rsid w:val="00E91FFD"/>
    <w:rsid w:val="00E926CE"/>
    <w:rsid w:val="00E92936"/>
    <w:rsid w:val="00E932E4"/>
    <w:rsid w:val="00E93C62"/>
    <w:rsid w:val="00EA6AFE"/>
    <w:rsid w:val="00EA771D"/>
    <w:rsid w:val="00EA7A4D"/>
    <w:rsid w:val="00EB209F"/>
    <w:rsid w:val="00EB2E57"/>
    <w:rsid w:val="00EC46E3"/>
    <w:rsid w:val="00EC59D0"/>
    <w:rsid w:val="00ED069D"/>
    <w:rsid w:val="00ED24CD"/>
    <w:rsid w:val="00ED4247"/>
    <w:rsid w:val="00ED7E89"/>
    <w:rsid w:val="00EE31C0"/>
    <w:rsid w:val="00EE71DA"/>
    <w:rsid w:val="00EF05AE"/>
    <w:rsid w:val="00EF0E56"/>
    <w:rsid w:val="00EF1432"/>
    <w:rsid w:val="00EF32BA"/>
    <w:rsid w:val="00EF6031"/>
    <w:rsid w:val="00EF625F"/>
    <w:rsid w:val="00F00B6E"/>
    <w:rsid w:val="00F00E68"/>
    <w:rsid w:val="00F02A57"/>
    <w:rsid w:val="00F06B75"/>
    <w:rsid w:val="00F1062B"/>
    <w:rsid w:val="00F11166"/>
    <w:rsid w:val="00F111DB"/>
    <w:rsid w:val="00F14742"/>
    <w:rsid w:val="00F17850"/>
    <w:rsid w:val="00F22344"/>
    <w:rsid w:val="00F25419"/>
    <w:rsid w:val="00F2656D"/>
    <w:rsid w:val="00F27F04"/>
    <w:rsid w:val="00F34D45"/>
    <w:rsid w:val="00F353E7"/>
    <w:rsid w:val="00F37B2C"/>
    <w:rsid w:val="00F41960"/>
    <w:rsid w:val="00F453AF"/>
    <w:rsid w:val="00F4639D"/>
    <w:rsid w:val="00F51480"/>
    <w:rsid w:val="00F53308"/>
    <w:rsid w:val="00F5483F"/>
    <w:rsid w:val="00F5655D"/>
    <w:rsid w:val="00F56885"/>
    <w:rsid w:val="00F5767E"/>
    <w:rsid w:val="00F611D2"/>
    <w:rsid w:val="00F63231"/>
    <w:rsid w:val="00F649F5"/>
    <w:rsid w:val="00F674D8"/>
    <w:rsid w:val="00F67693"/>
    <w:rsid w:val="00F72FA8"/>
    <w:rsid w:val="00F74ADE"/>
    <w:rsid w:val="00F77AF1"/>
    <w:rsid w:val="00F84827"/>
    <w:rsid w:val="00F855E5"/>
    <w:rsid w:val="00F85958"/>
    <w:rsid w:val="00F86AC8"/>
    <w:rsid w:val="00F87325"/>
    <w:rsid w:val="00F9368A"/>
    <w:rsid w:val="00F93E06"/>
    <w:rsid w:val="00F95C46"/>
    <w:rsid w:val="00FA3664"/>
    <w:rsid w:val="00FA5512"/>
    <w:rsid w:val="00FA7898"/>
    <w:rsid w:val="00FB03D5"/>
    <w:rsid w:val="00FB1885"/>
    <w:rsid w:val="00FB365C"/>
    <w:rsid w:val="00FC3E38"/>
    <w:rsid w:val="00FC45CE"/>
    <w:rsid w:val="00FC53AC"/>
    <w:rsid w:val="00FC5424"/>
    <w:rsid w:val="00FC73A6"/>
    <w:rsid w:val="00FD02A0"/>
    <w:rsid w:val="00FD0651"/>
    <w:rsid w:val="00FD1265"/>
    <w:rsid w:val="00FD23EE"/>
    <w:rsid w:val="00FD2C0E"/>
    <w:rsid w:val="00FD733A"/>
    <w:rsid w:val="00FD77B5"/>
    <w:rsid w:val="00FD7ABD"/>
    <w:rsid w:val="00FE0E15"/>
    <w:rsid w:val="00FE1360"/>
    <w:rsid w:val="00FF2A65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E6C90"/>
  <w15:docId w15:val="{E4BA8BE7-7AAB-4387-A93B-E4DE1614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0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qFormat/>
    <w:rsid w:val="00F06B7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qFormat/>
    <w:rsid w:val="00F06B75"/>
    <w:pPr>
      <w:keepNext/>
      <w:spacing w:before="120" w:after="120" w:line="240" w:lineRule="auto"/>
      <w:outlineLvl w:val="1"/>
    </w:pPr>
    <w:rPr>
      <w:rFonts w:ascii="Arial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F06B75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locked/>
    <w:rsid w:val="00F06B7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semiHidden/>
    <w:locked/>
    <w:rsid w:val="00F06B75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F06B75"/>
    <w:rPr>
      <w:rFonts w:ascii="Cambria" w:hAnsi="Cambria" w:cs="Cambria"/>
      <w:b/>
      <w:bCs/>
      <w:color w:val="4F81BD"/>
    </w:rPr>
  </w:style>
  <w:style w:type="character" w:styleId="a4">
    <w:name w:val="Hyperlink"/>
    <w:basedOn w:val="a1"/>
    <w:semiHidden/>
    <w:rsid w:val="00F06B75"/>
    <w:rPr>
      <w:rFonts w:cs="Times New Roman"/>
      <w:color w:val="0000FF"/>
      <w:u w:val="single"/>
    </w:rPr>
  </w:style>
  <w:style w:type="character" w:styleId="a5">
    <w:name w:val="FollowedHyperlink"/>
    <w:basedOn w:val="a1"/>
    <w:semiHidden/>
    <w:rsid w:val="00F06B75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rsid w:val="00F06B75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0">
    <w:name w:val="Body Text Indent"/>
    <w:basedOn w:val="a"/>
    <w:link w:val="a6"/>
    <w:semiHidden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semiHidden/>
    <w:locked/>
    <w:rsid w:val="00F06B75"/>
    <w:rPr>
      <w:rFonts w:ascii="Calibri" w:hAnsi="Calibri" w:cs="Calibri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semiHidden/>
    <w:rsid w:val="00F06B75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7">
    <w:name w:val="Normal (Web)"/>
    <w:basedOn w:val="a"/>
    <w:semiHidden/>
    <w:rsid w:val="00F06B75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12">
    <w:name w:val="toc 1"/>
    <w:basedOn w:val="a"/>
    <w:next w:val="a"/>
    <w:autoRedefine/>
    <w:semiHidden/>
    <w:rsid w:val="00F06B75"/>
    <w:pPr>
      <w:spacing w:after="100"/>
    </w:pPr>
  </w:style>
  <w:style w:type="paragraph" w:styleId="22">
    <w:name w:val="toc 2"/>
    <w:basedOn w:val="a"/>
    <w:next w:val="a"/>
    <w:autoRedefine/>
    <w:semiHidden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semiHidden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semiHidden/>
    <w:rsid w:val="00F06B7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locked/>
    <w:rsid w:val="00F06B7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semiHidden/>
    <w:locked/>
    <w:rsid w:val="00F06B75"/>
    <w:rPr>
      <w:rFonts w:ascii="Calibri" w:hAnsi="Calibri" w:cs="Calibri"/>
    </w:rPr>
  </w:style>
  <w:style w:type="paragraph" w:styleId="ac">
    <w:name w:val="footer"/>
    <w:basedOn w:val="a"/>
    <w:link w:val="ad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semiHidden/>
    <w:locked/>
    <w:rsid w:val="00F06B75"/>
    <w:rPr>
      <w:rFonts w:ascii="Calibri" w:hAnsi="Calibri" w:cs="Calibri"/>
    </w:rPr>
  </w:style>
  <w:style w:type="paragraph" w:styleId="ae">
    <w:name w:val="endnote text"/>
    <w:basedOn w:val="a"/>
    <w:link w:val="af"/>
    <w:semiHidden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semiHidden/>
    <w:locked/>
    <w:rsid w:val="00F06B75"/>
    <w:rPr>
      <w:rFonts w:ascii="Calibri" w:hAnsi="Calibri" w:cs="Calibri"/>
      <w:sz w:val="20"/>
      <w:szCs w:val="20"/>
    </w:rPr>
  </w:style>
  <w:style w:type="paragraph" w:styleId="af0">
    <w:name w:val="Subtitle"/>
    <w:basedOn w:val="a"/>
    <w:next w:val="a"/>
    <w:link w:val="af1"/>
    <w:qFormat/>
    <w:rsid w:val="00F06B75"/>
    <w:pPr>
      <w:spacing w:after="0" w:line="240" w:lineRule="auto"/>
    </w:pPr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locked/>
    <w:rsid w:val="00F06B75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qFormat/>
    <w:rsid w:val="00F06B75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u w:val="single"/>
      <w:lang w:eastAsia="ar-SA"/>
    </w:rPr>
  </w:style>
  <w:style w:type="character" w:customStyle="1" w:styleId="af3">
    <w:name w:val="Заголовок Знак"/>
    <w:basedOn w:val="a1"/>
    <w:link w:val="af2"/>
    <w:locked/>
    <w:rsid w:val="00F06B75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semiHidden/>
    <w:locked/>
    <w:rsid w:val="00F06B75"/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semiHidden/>
    <w:rsid w:val="00F06B7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Основной текст1 Char1,Основной текст Знак Знак Char1,bt Char1"/>
    <w:basedOn w:val="a1"/>
    <w:semiHidden/>
    <w:locked/>
    <w:rsid w:val="00195E21"/>
    <w:rPr>
      <w:rFonts w:eastAsia="Times New Roman" w:cs="Times New Roman"/>
      <w:lang w:eastAsia="en-US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semiHidden/>
    <w:locked/>
    <w:rsid w:val="00F06B75"/>
    <w:rPr>
      <w:rFonts w:ascii="Calibri" w:hAnsi="Calibri" w:cs="Calibri"/>
    </w:rPr>
  </w:style>
  <w:style w:type="paragraph" w:styleId="23">
    <w:name w:val="Body Text 2"/>
    <w:basedOn w:val="a"/>
    <w:link w:val="24"/>
    <w:semiHidden/>
    <w:rsid w:val="00F06B7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semiHidden/>
    <w:locked/>
    <w:rsid w:val="00F06B75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locked/>
    <w:rsid w:val="00F06B75"/>
    <w:rPr>
      <w:rFonts w:ascii="Calibri" w:hAnsi="Calibri" w:cs="Calibri"/>
      <w:sz w:val="16"/>
      <w:szCs w:val="16"/>
    </w:rPr>
  </w:style>
  <w:style w:type="paragraph" w:styleId="af6">
    <w:name w:val="Balloon Text"/>
    <w:basedOn w:val="a"/>
    <w:link w:val="af7"/>
    <w:semiHidden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locked/>
    <w:rsid w:val="00F06B75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F06B75"/>
    <w:rPr>
      <w:rFonts w:eastAsia="Times New Roman" w:cs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F06B75"/>
  </w:style>
  <w:style w:type="paragraph" w:customStyle="1" w:styleId="15">
    <w:name w:val="Абзац списка1"/>
    <w:basedOn w:val="a"/>
    <w:link w:val="ListParagraphChar"/>
    <w:rsid w:val="00F06B75"/>
    <w:pPr>
      <w:ind w:left="720"/>
    </w:pPr>
    <w:rPr>
      <w:rFonts w:eastAsia="Times New Roman"/>
    </w:rPr>
  </w:style>
  <w:style w:type="paragraph" w:customStyle="1" w:styleId="16">
    <w:name w:val="Заголовок оглавления1"/>
    <w:basedOn w:val="10"/>
    <w:next w:val="a"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link w:val="ConsPlusNormal0"/>
    <w:rsid w:val="00F06B75"/>
    <w:pPr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221">
    <w:name w:val="заголовок 221"/>
    <w:basedOn w:val="10"/>
    <w:next w:val="20"/>
    <w:rsid w:val="00F06B75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rsid w:val="00F06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06B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7">
    <w:name w:val="Стиль1 Знак"/>
    <w:link w:val="1"/>
    <w:locked/>
    <w:rsid w:val="00F06B75"/>
    <w:rPr>
      <w:rFonts w:ascii="Times New Roman" w:hAnsi="Times New Roman"/>
      <w:b/>
      <w:sz w:val="24"/>
    </w:rPr>
  </w:style>
  <w:style w:type="paragraph" w:customStyle="1" w:styleId="1">
    <w:name w:val="Стиль1"/>
    <w:basedOn w:val="a"/>
    <w:link w:val="17"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0">
    <w:name w:val="Абзац списка12"/>
    <w:basedOn w:val="a"/>
    <w:rsid w:val="00F06B75"/>
    <w:pPr>
      <w:ind w:left="720"/>
    </w:pPr>
  </w:style>
  <w:style w:type="character" w:styleId="af8">
    <w:name w:val="footnote reference"/>
    <w:basedOn w:val="a1"/>
    <w:semiHidden/>
    <w:rsid w:val="00F06B7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1"/>
    <w:semiHidden/>
    <w:rsid w:val="00F06B75"/>
    <w:rPr>
      <w:rFonts w:cs="Times New Roman"/>
      <w:vertAlign w:val="superscript"/>
    </w:rPr>
  </w:style>
  <w:style w:type="character" w:customStyle="1" w:styleId="st">
    <w:name w:val="st"/>
    <w:basedOn w:val="a1"/>
    <w:rsid w:val="00F06B75"/>
    <w:rPr>
      <w:rFonts w:cs="Times New Roman"/>
    </w:rPr>
  </w:style>
  <w:style w:type="table" w:styleId="afa">
    <w:name w:val="Table Grid"/>
    <w:basedOn w:val="a2"/>
    <w:rsid w:val="00F06B75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3762D"/>
    <w:rPr>
      <w:rFonts w:ascii="Arial" w:hAnsi="Arial"/>
      <w:sz w:val="22"/>
      <w:lang w:val="ru-RU" w:eastAsia="ru-RU"/>
    </w:rPr>
  </w:style>
  <w:style w:type="paragraph" w:customStyle="1" w:styleId="xl65">
    <w:name w:val="xl6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6">
    <w:name w:val="xl6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7">
    <w:name w:val="xl67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8">
    <w:name w:val="xl68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9">
    <w:name w:val="xl69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1">
    <w:name w:val="xl71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2">
    <w:name w:val="xl72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3">
    <w:name w:val="xl73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4">
    <w:name w:val="xl74"/>
    <w:basedOn w:val="a"/>
    <w:rsid w:val="00314E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5">
    <w:name w:val="xl7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afb">
    <w:name w:val="Знак"/>
    <w:basedOn w:val="a"/>
    <w:rsid w:val="00C36D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9">
    <w:name w:val="Знак1"/>
    <w:basedOn w:val="a"/>
    <w:rsid w:val="00427417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numbering" w:customStyle="1" w:styleId="2">
    <w:name w:val="Стиль2"/>
    <w:rsid w:val="00634E20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78B0E-020E-4F38-B57F-52977C09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981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UralSOFT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Ural</dc:creator>
  <cp:lastModifiedBy>ZamBuh</cp:lastModifiedBy>
  <cp:revision>42</cp:revision>
  <cp:lastPrinted>2023-02-16T10:44:00Z</cp:lastPrinted>
  <dcterms:created xsi:type="dcterms:W3CDTF">2024-03-25T13:04:00Z</dcterms:created>
  <dcterms:modified xsi:type="dcterms:W3CDTF">2024-03-28T05:15:00Z</dcterms:modified>
</cp:coreProperties>
</file>